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7" w:rsidRDefault="00EE7F3F" w:rsidP="00F56813">
      <w:pPr>
        <w:pStyle w:val="Heading1"/>
        <w:ind w:right="-1350"/>
        <w:rPr>
          <w:rFonts w:ascii="Times New Roman" w:hAnsi="Times New Roman"/>
        </w:rPr>
      </w:pPr>
      <w:r w:rsidRPr="00EE7F3F">
        <w:rPr>
          <w:rFonts w:ascii="Times New Roman" w:hAnsi="Times New Roman"/>
          <w:noProof/>
          <w:sz w:val="20"/>
        </w:rPr>
        <w:pict>
          <v:line id="_x0000_s1082" style="position:absolute;z-index:251667456" from="49.05pt,18.2pt" to="454.05pt,18.2pt"/>
        </w:pict>
      </w:r>
      <w:r w:rsidR="005F0EE7">
        <w:rPr>
          <w:rFonts w:ascii="Times New Roman" w:hAnsi="Times New Roman"/>
        </w:rPr>
        <w:t>Name</w:t>
      </w:r>
    </w:p>
    <w:p w:rsidR="005F0EE7" w:rsidRDefault="005F0EE7">
      <w:pPr>
        <w:pStyle w:val="Heading2"/>
      </w:pPr>
      <w:r>
        <w:t xml:space="preserve">                                     </w:t>
      </w:r>
    </w:p>
    <w:p w:rsidR="005F0EE7" w:rsidRDefault="005F0EE7">
      <w:pPr>
        <w:pStyle w:val="Heading2"/>
      </w:pPr>
      <w:r>
        <w:t xml:space="preserve">                                      Grade 3 Math Extension Menu</w:t>
      </w:r>
    </w:p>
    <w:p w:rsidR="005F0EE7" w:rsidRDefault="005F0EE7">
      <w:pPr>
        <w:pStyle w:val="Header"/>
        <w:tabs>
          <w:tab w:val="clear" w:pos="4320"/>
          <w:tab w:val="clear" w:pos="8640"/>
        </w:tabs>
      </w:pPr>
    </w:p>
    <w:p w:rsidR="005F0EE7" w:rsidRDefault="005F0EE7">
      <w:pPr>
        <w:rPr>
          <w:b/>
          <w:bCs/>
          <w:sz w:val="32"/>
        </w:rPr>
      </w:pPr>
      <w:r>
        <w:rPr>
          <w:b/>
          <w:bCs/>
          <w:sz w:val="32"/>
        </w:rPr>
        <w:t>Concept and/or Topic:</w:t>
      </w:r>
      <w:r>
        <w:rPr>
          <w:b/>
          <w:bCs/>
          <w:sz w:val="32"/>
        </w:rPr>
        <w:tab/>
        <w:t>Geometry</w:t>
      </w:r>
    </w:p>
    <w:p w:rsidR="005F0EE7" w:rsidRDefault="005F0EE7">
      <w:pPr>
        <w:ind w:right="-1350"/>
        <w:rPr>
          <w:sz w:val="32"/>
        </w:rPr>
      </w:pPr>
    </w:p>
    <w:p w:rsidR="005F0EE7" w:rsidRDefault="005F0EE7">
      <w:pPr>
        <w:rPr>
          <w:sz w:val="32"/>
        </w:rPr>
      </w:pPr>
      <w:r>
        <w:rPr>
          <w:b/>
          <w:sz w:val="32"/>
        </w:rPr>
        <w:t xml:space="preserve">Directions:  Choose </w:t>
      </w:r>
      <w:r>
        <w:rPr>
          <w:sz w:val="32"/>
        </w:rPr>
        <w:t xml:space="preserve">a learning activity from one square to complete.  </w:t>
      </w: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  If you choose the square, “Write your idea here,” please see the teacher for approval.</w:t>
      </w:r>
    </w:p>
    <w:p w:rsidR="005F0EE7" w:rsidRDefault="005F0EE7">
      <w:pPr>
        <w:rPr>
          <w:sz w:val="32"/>
        </w:rPr>
      </w:pPr>
    </w:p>
    <w:p w:rsidR="005F0EE7" w:rsidRDefault="005F0EE7">
      <w:pPr>
        <w:pStyle w:val="BodyText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Turn </w:t>
      </w:r>
      <w:r>
        <w:rPr>
          <w:rFonts w:ascii="Times New Roman" w:hAnsi="Times New Roman"/>
          <w:iCs/>
        </w:rPr>
        <w:t>in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this paper with your work.</w:t>
      </w:r>
    </w:p>
    <w:tbl>
      <w:tblPr>
        <w:tblW w:w="10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6"/>
        <w:gridCol w:w="5513"/>
      </w:tblGrid>
      <w:tr w:rsidR="005F0EE7">
        <w:tc>
          <w:tcPr>
            <w:tcW w:w="4896" w:type="dxa"/>
          </w:tcPr>
          <w:p w:rsidR="005F0EE7" w:rsidRDefault="005F0EE7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Write</w:t>
            </w:r>
            <w:r>
              <w:rPr>
                <w:rFonts w:ascii="Times New Roman" w:hAnsi="Times New Roman"/>
                <w:iCs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iCs/>
              </w:rPr>
              <w:t>illustrate</w:t>
            </w:r>
            <w:r>
              <w:rPr>
                <w:rFonts w:ascii="Times New Roman" w:hAnsi="Times New Roman"/>
                <w:iCs/>
              </w:rPr>
              <w:t xml:space="preserve"> a picture book for kindergarten </w:t>
            </w:r>
            <w:proofErr w:type="gramStart"/>
            <w:r>
              <w:rPr>
                <w:rFonts w:ascii="Times New Roman" w:hAnsi="Times New Roman"/>
                <w:iCs/>
              </w:rPr>
              <w:t>students that describes</w:t>
            </w:r>
            <w:proofErr w:type="gramEnd"/>
            <w:r>
              <w:rPr>
                <w:rFonts w:ascii="Times New Roman" w:hAnsi="Times New Roman"/>
                <w:iCs/>
              </w:rPr>
              <w:t xml:space="preserve"> three (3) or more different polygons.</w:t>
            </w:r>
          </w:p>
          <w:p w:rsidR="005F0EE7" w:rsidRDefault="00EE7F3F">
            <w:pPr>
              <w:pStyle w:val="BodyText"/>
              <w:rPr>
                <w:rFonts w:ascii="Times New Roman" w:hAnsi="Times New Roman"/>
                <w:iCs/>
              </w:rPr>
            </w:pPr>
            <w:r w:rsidRPr="00EE7F3F">
              <w:rPr>
                <w:rFonts w:ascii="Times New Roman" w:hAnsi="Times New Roman"/>
                <w:i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pt">
                  <v:imagedata r:id="rId7" o:title="BD05091_"/>
                </v:shape>
              </w:pict>
            </w:r>
          </w:p>
        </w:tc>
        <w:tc>
          <w:tcPr>
            <w:tcW w:w="5513" w:type="dxa"/>
          </w:tcPr>
          <w:p w:rsidR="005F0EE7" w:rsidRDefault="005F0EE7">
            <w:pPr>
              <w:pStyle w:val="BodyText"/>
              <w:ind w:left="36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iCs/>
              </w:rPr>
              <w:t>List</w:t>
            </w:r>
            <w:r>
              <w:rPr>
                <w:rFonts w:ascii="Times New Roman" w:hAnsi="Times New Roman"/>
                <w:iCs/>
              </w:rPr>
              <w:t xml:space="preserve"> capital letters that have vertical or horizontal symmetry on the </w:t>
            </w:r>
            <w:r>
              <w:rPr>
                <w:rFonts w:ascii="Times New Roman" w:hAnsi="Times New Roman"/>
                <w:i/>
              </w:rPr>
              <w:t>Symmetrical Words Worksheet</w:t>
            </w:r>
            <w:r>
              <w:rPr>
                <w:rFonts w:ascii="Times New Roman" w:hAnsi="Times New Roman"/>
                <w:iCs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iCs/>
              </w:rPr>
              <w:t>Use</w:t>
            </w:r>
            <w:r>
              <w:rPr>
                <w:rFonts w:ascii="Times New Roman" w:hAnsi="Times New Roman"/>
                <w:iCs/>
              </w:rPr>
              <w:t xml:space="preserve"> these letters to form symmetrical words.  </w:t>
            </w:r>
          </w:p>
          <w:p w:rsidR="005F0EE7" w:rsidRDefault="005F0EE7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Challenge:  </w:t>
            </w:r>
            <w:r>
              <w:rPr>
                <w:rFonts w:ascii="Times New Roman" w:hAnsi="Times New Roman"/>
                <w:b/>
                <w:bCs/>
                <w:iCs/>
              </w:rPr>
              <w:t>Use</w:t>
            </w:r>
            <w:r>
              <w:rPr>
                <w:rFonts w:ascii="Times New Roman" w:hAnsi="Times New Roman"/>
                <w:iCs/>
              </w:rPr>
              <w:t xml:space="preserve"> your words to build a symmetrical sentence.</w:t>
            </w:r>
          </w:p>
        </w:tc>
      </w:tr>
      <w:tr w:rsidR="005F0EE7">
        <w:tc>
          <w:tcPr>
            <w:tcW w:w="4896" w:type="dxa"/>
          </w:tcPr>
          <w:p w:rsidR="005F0EE7" w:rsidRDefault="005F0EE7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Read </w:t>
            </w:r>
            <w:r>
              <w:rPr>
                <w:rFonts w:ascii="Times New Roman" w:hAnsi="Times New Roman"/>
                <w:iCs/>
              </w:rPr>
              <w:t>the example on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i/>
              </w:rPr>
              <w:t>Shape Riddles</w:t>
            </w:r>
            <w:r>
              <w:rPr>
                <w:rFonts w:ascii="Times New Roman" w:hAnsi="Times New Roman"/>
                <w:i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Create</w:t>
            </w:r>
            <w:r>
              <w:rPr>
                <w:rFonts w:ascii="Times New Roman" w:hAnsi="Times New Roman"/>
                <w:iCs/>
              </w:rPr>
              <w:t xml:space="preserve"> your own riddle for an item in the classroom that is a real life example of a polygon or a solid shape.  </w:t>
            </w:r>
            <w:r>
              <w:rPr>
                <w:rFonts w:ascii="Times New Roman" w:hAnsi="Times New Roman"/>
                <w:b/>
                <w:bCs/>
                <w:iCs/>
              </w:rPr>
              <w:t>Include</w:t>
            </w:r>
            <w:r>
              <w:rPr>
                <w:rFonts w:ascii="Times New Roman" w:hAnsi="Times New Roman"/>
                <w:iCs/>
              </w:rPr>
              <w:t xml:space="preserve"> as many geometrical clues as you can when you write the riddle.  </w:t>
            </w:r>
          </w:p>
          <w:p w:rsidR="005F0EE7" w:rsidRDefault="005F0EE7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513" w:type="dxa"/>
          </w:tcPr>
          <w:p w:rsidR="005F0EE7" w:rsidRDefault="005F0EE7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Locate </w:t>
            </w:r>
            <w:r>
              <w:rPr>
                <w:rFonts w:ascii="Times New Roman" w:hAnsi="Times New Roman"/>
                <w:iCs/>
              </w:rPr>
              <w:t xml:space="preserve">and </w:t>
            </w:r>
            <w:r>
              <w:rPr>
                <w:rFonts w:ascii="Times New Roman" w:hAnsi="Times New Roman"/>
                <w:b/>
                <w:bCs/>
                <w:iCs/>
              </w:rPr>
              <w:t>access</w:t>
            </w:r>
            <w:r>
              <w:rPr>
                <w:rFonts w:ascii="Times New Roman" w:hAnsi="Times New Roman"/>
                <w:iCs/>
              </w:rPr>
              <w:t xml:space="preserve"> the </w:t>
            </w:r>
            <w:r>
              <w:rPr>
                <w:rFonts w:ascii="Times New Roman" w:hAnsi="Times New Roman"/>
                <w:i/>
              </w:rPr>
              <w:t>Camouflaged Butterfly</w:t>
            </w:r>
            <w:r>
              <w:rPr>
                <w:rFonts w:ascii="Times New Roman" w:hAnsi="Times New Roman"/>
                <w:iCs/>
              </w:rPr>
              <w:t xml:space="preserve"> website listed at the bottom of this page.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Complete</w:t>
            </w:r>
            <w:r>
              <w:rPr>
                <w:rFonts w:ascii="Times New Roman" w:hAnsi="Times New Roman"/>
                <w:iCs/>
              </w:rPr>
              <w:t xml:space="preserve"> the activity.  </w:t>
            </w:r>
            <w:r>
              <w:rPr>
                <w:rFonts w:ascii="Times New Roman" w:hAnsi="Times New Roman"/>
                <w:b/>
                <w:bCs/>
                <w:iCs/>
              </w:rPr>
              <w:t>Create</w:t>
            </w:r>
            <w:r>
              <w:rPr>
                <w:rFonts w:ascii="Times New Roman" w:hAnsi="Times New Roman"/>
                <w:iCs/>
              </w:rPr>
              <w:t xml:space="preserve"> your own camouflaged symmetrical butterfly.</w:t>
            </w:r>
          </w:p>
          <w:p w:rsidR="005F0EE7" w:rsidRDefault="00EE7F3F">
            <w:pPr>
              <w:pStyle w:val="BodyText"/>
              <w:rPr>
                <w:rFonts w:ascii="Times New Roman" w:hAnsi="Times New Roman"/>
                <w:iCs/>
              </w:rPr>
            </w:pPr>
            <w:r w:rsidRPr="00EE7F3F">
              <w:rPr>
                <w:sz w:val="20"/>
              </w:rPr>
              <w:pict>
                <v:shape id="_x0000_i1026" type="#_x0000_t75" style="width:59pt;height:48pt">
                  <v:imagedata r:id="rId8" o:title="AN01168_"/>
                </v:shape>
              </w:pict>
            </w:r>
          </w:p>
        </w:tc>
      </w:tr>
      <w:tr w:rsidR="005F0EE7">
        <w:tc>
          <w:tcPr>
            <w:tcW w:w="4896" w:type="dxa"/>
          </w:tcPr>
          <w:p w:rsidR="005F0EE7" w:rsidRDefault="005F0EE7">
            <w:pPr>
              <w:rPr>
                <w:sz w:val="32"/>
              </w:rPr>
            </w:pPr>
            <w:r>
              <w:rPr>
                <w:bCs/>
                <w:sz w:val="32"/>
              </w:rPr>
              <w:t>5.</w:t>
            </w:r>
            <w:r>
              <w:rPr>
                <w:b/>
                <w:sz w:val="32"/>
              </w:rPr>
              <w:t xml:space="preserve">  Write </w:t>
            </w:r>
            <w:r>
              <w:rPr>
                <w:sz w:val="32"/>
              </w:rPr>
              <w:t>your idea here.</w:t>
            </w:r>
          </w:p>
          <w:p w:rsidR="005F0EE7" w:rsidRDefault="005F0EE7"/>
          <w:p w:rsidR="005F0EE7" w:rsidRDefault="005F0EE7">
            <w:r>
              <w:t>_______________________________________</w:t>
            </w:r>
          </w:p>
          <w:p w:rsidR="005F0EE7" w:rsidRDefault="005F0EE7"/>
          <w:p w:rsidR="005F0EE7" w:rsidRDefault="005F0EE7">
            <w:r>
              <w:t>_______________________________________</w:t>
            </w:r>
          </w:p>
          <w:p w:rsidR="005F0EE7" w:rsidRDefault="005F0EE7"/>
          <w:p w:rsidR="005F0EE7" w:rsidRDefault="005F0EE7">
            <w:r>
              <w:t>_______________________________________</w:t>
            </w:r>
          </w:p>
          <w:p w:rsidR="005F0EE7" w:rsidRDefault="005F0EE7"/>
          <w:p w:rsidR="005F0EE7" w:rsidRDefault="005F0EE7">
            <w:r>
              <w:t>_______________________________________</w:t>
            </w:r>
          </w:p>
          <w:p w:rsidR="005F0EE7" w:rsidRDefault="005F0EE7"/>
          <w:p w:rsidR="005F0EE7" w:rsidRDefault="005F0EE7">
            <w:r>
              <w:t>_______________________________________</w:t>
            </w:r>
          </w:p>
          <w:p w:rsidR="005F0EE7" w:rsidRDefault="005F0EE7"/>
          <w:p w:rsidR="005F0EE7" w:rsidRDefault="005F0EE7">
            <w:pPr>
              <w:rPr>
                <w:b/>
                <w:bCs/>
                <w:iCs/>
              </w:rPr>
            </w:pPr>
            <w:r>
              <w:t>_______________________________________</w:t>
            </w:r>
          </w:p>
        </w:tc>
        <w:tc>
          <w:tcPr>
            <w:tcW w:w="5513" w:type="dxa"/>
          </w:tcPr>
          <w:p w:rsidR="005F0EE7" w:rsidRDefault="00EE7F3F">
            <w:pPr>
              <w:pStyle w:val="BodyText"/>
              <w:jc w:val="left"/>
              <w:rPr>
                <w:rFonts w:ascii="Times New Roman" w:hAnsi="Times New Roman"/>
                <w:iCs/>
              </w:rPr>
            </w:pPr>
            <w:r w:rsidRPr="00EE7F3F">
              <w:rPr>
                <w:noProof/>
                <w:sz w:val="20"/>
              </w:rPr>
              <w:pict>
                <v:shape id="_x0000_s1083" type="#_x0000_t75" style="position:absolute;margin-left:154.85pt;margin-top:65.55pt;width:100.6pt;height:90.9pt;z-index:251668480;mso-position-horizontal-relative:text;mso-position-vertical-relative:text">
                  <v:imagedata r:id="rId9" o:title="BD05090_"/>
                  <w10:wrap type="square"/>
                </v:shape>
              </w:pict>
            </w:r>
            <w:r w:rsidR="005F0EE7">
              <w:rPr>
                <w:rFonts w:ascii="Times New Roman" w:hAnsi="Times New Roman"/>
                <w:iCs/>
              </w:rPr>
              <w:t xml:space="preserve">6. </w:t>
            </w:r>
            <w:r w:rsidR="005F0EE7">
              <w:rPr>
                <w:rFonts w:ascii="Times New Roman" w:hAnsi="Times New Roman"/>
                <w:b/>
                <w:bCs/>
                <w:iCs/>
              </w:rPr>
              <w:t xml:space="preserve"> Select</w:t>
            </w:r>
            <w:r w:rsidR="005F0EE7">
              <w:rPr>
                <w:rFonts w:ascii="Times New Roman" w:hAnsi="Times New Roman"/>
                <w:iCs/>
              </w:rPr>
              <w:t xml:space="preserve"> and</w:t>
            </w:r>
            <w:r w:rsidR="005F0EE7">
              <w:rPr>
                <w:rFonts w:ascii="Times New Roman" w:hAnsi="Times New Roman"/>
                <w:b/>
                <w:bCs/>
                <w:iCs/>
              </w:rPr>
              <w:t xml:space="preserve"> draw </w:t>
            </w:r>
            <w:r w:rsidR="005F0EE7">
              <w:rPr>
                <w:rFonts w:ascii="Times New Roman" w:hAnsi="Times New Roman"/>
                <w:iCs/>
              </w:rPr>
              <w:t xml:space="preserve">a letter of the alphabet on a plain piece of paper.  </w:t>
            </w:r>
            <w:r w:rsidR="005F0EE7">
              <w:rPr>
                <w:rFonts w:ascii="Times New Roman" w:hAnsi="Times New Roman"/>
                <w:b/>
                <w:bCs/>
                <w:iCs/>
              </w:rPr>
              <w:t>Draw</w:t>
            </w:r>
            <w:r w:rsidR="005F0EE7">
              <w:rPr>
                <w:rFonts w:ascii="Times New Roman" w:hAnsi="Times New Roman"/>
                <w:iCs/>
              </w:rPr>
              <w:t xml:space="preserve"> and </w:t>
            </w:r>
            <w:r w:rsidR="005F0EE7">
              <w:rPr>
                <w:rFonts w:ascii="Times New Roman" w:hAnsi="Times New Roman"/>
                <w:b/>
                <w:bCs/>
                <w:iCs/>
              </w:rPr>
              <w:t>label</w:t>
            </w:r>
            <w:r w:rsidR="005F0EE7">
              <w:rPr>
                <w:rFonts w:ascii="Times New Roman" w:hAnsi="Times New Roman"/>
                <w:iCs/>
              </w:rPr>
              <w:t xml:space="preserve"> what that letter would look like if you</w:t>
            </w:r>
          </w:p>
          <w:p w:rsidR="005F0EE7" w:rsidRDefault="005F0EE7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flip it</w:t>
            </w:r>
          </w:p>
          <w:p w:rsidR="005F0EE7" w:rsidRDefault="005F0EE7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slide it </w:t>
            </w:r>
          </w:p>
          <w:p w:rsidR="005F0EE7" w:rsidRDefault="005F0EE7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turn</w:t>
            </w:r>
            <w:proofErr w:type="gramEnd"/>
            <w:r>
              <w:rPr>
                <w:rFonts w:ascii="Times New Roman" w:hAnsi="Times New Roman"/>
                <w:iCs/>
              </w:rPr>
              <w:t xml:space="preserve"> it.  </w:t>
            </w:r>
          </w:p>
          <w:p w:rsidR="005F0EE7" w:rsidRDefault="005F0EE7">
            <w:pPr>
              <w:pStyle w:val="BodyText"/>
              <w:jc w:val="left"/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Repeat </w:t>
            </w:r>
            <w:r>
              <w:rPr>
                <w:rFonts w:ascii="Times New Roman" w:hAnsi="Times New Roman"/>
                <w:iCs/>
              </w:rPr>
              <w:t>this same activity for 2 more letters of the alphabet.</w:t>
            </w:r>
          </w:p>
        </w:tc>
      </w:tr>
    </w:tbl>
    <w:p w:rsidR="005F0EE7" w:rsidRDefault="005F0EE7"/>
    <w:p w:rsidR="005F0EE7" w:rsidRDefault="00EE7F3F">
      <w:pPr>
        <w:jc w:val="center"/>
        <w:rPr>
          <w:b/>
          <w:bCs/>
          <w:sz w:val="36"/>
        </w:rPr>
      </w:pPr>
      <w:hyperlink r:id="rId10" w:history="1">
        <w:r w:rsidR="005F0EE7">
          <w:rPr>
            <w:rStyle w:val="Hyperlink"/>
            <w:sz w:val="32"/>
          </w:rPr>
          <w:t>http://www.manatee.k12.fl.us/sites/elementary/palmasola/anadaptcamo1.htm</w:t>
        </w:r>
      </w:hyperlink>
      <w:r w:rsidR="005F0EE7">
        <w:rPr>
          <w:b/>
          <w:bCs/>
          <w:sz w:val="36"/>
        </w:rPr>
        <w:t xml:space="preserve"> </w:t>
      </w:r>
    </w:p>
    <w:p w:rsidR="005F0EE7" w:rsidRDefault="005F0EE7">
      <w:pPr>
        <w:jc w:val="center"/>
      </w:pPr>
      <w:r>
        <w:rPr>
          <w:b/>
          <w:bCs/>
          <w:sz w:val="36"/>
        </w:rPr>
        <w:br w:type="page"/>
      </w:r>
      <w:r>
        <w:rPr>
          <w:b/>
          <w:bCs/>
          <w:sz w:val="36"/>
        </w:rPr>
        <w:lastRenderedPageBreak/>
        <w:t>Teacher Resource Page</w:t>
      </w:r>
    </w:p>
    <w:p w:rsidR="005F0EE7" w:rsidRDefault="005F0EE7">
      <w:pPr>
        <w:pStyle w:val="Title"/>
        <w:rPr>
          <w:b w:val="0"/>
          <w:bCs w:val="0"/>
          <w:sz w:val="32"/>
          <w:u w:val="none"/>
        </w:rPr>
      </w:pPr>
      <w:r>
        <w:rPr>
          <w:u w:val="none"/>
        </w:rPr>
        <w:t>Grade 3 Math Extension Menu</w:t>
      </w:r>
      <w:r>
        <w:rPr>
          <w:b w:val="0"/>
          <w:bCs w:val="0"/>
          <w:sz w:val="32"/>
          <w:u w:val="none"/>
        </w:rPr>
        <w:tab/>
      </w:r>
    </w:p>
    <w:p w:rsidR="005F0EE7" w:rsidRDefault="005F0EE7">
      <w:pPr>
        <w:rPr>
          <w:b/>
          <w:bCs/>
          <w:sz w:val="32"/>
        </w:rPr>
      </w:pPr>
    </w:p>
    <w:p w:rsidR="005F0EE7" w:rsidRDefault="005F0EE7">
      <w:pPr>
        <w:rPr>
          <w:b/>
          <w:bCs/>
          <w:sz w:val="32"/>
        </w:rPr>
      </w:pPr>
      <w:r>
        <w:rPr>
          <w:b/>
          <w:bCs/>
          <w:sz w:val="32"/>
        </w:rPr>
        <w:t>Concept and/or Topic:  Geometry</w:t>
      </w:r>
    </w:p>
    <w:p w:rsidR="005F0EE7" w:rsidRDefault="005F0EE7">
      <w:pPr>
        <w:rPr>
          <w:b/>
          <w:bCs/>
          <w:sz w:val="32"/>
        </w:rPr>
      </w:pPr>
    </w:p>
    <w:p w:rsidR="005F0EE7" w:rsidRDefault="005F0EE7">
      <w:pPr>
        <w:rPr>
          <w:b/>
          <w:bCs/>
          <w:sz w:val="32"/>
        </w:rPr>
      </w:pPr>
      <w:r>
        <w:rPr>
          <w:b/>
          <w:bCs/>
          <w:sz w:val="32"/>
        </w:rPr>
        <w:t xml:space="preserve">Intended Purpose:  Culminating Activity and/or Extension Activity </w:t>
      </w:r>
    </w:p>
    <w:p w:rsidR="005F0EE7" w:rsidRDefault="005F0EE7">
      <w:pPr>
        <w:rPr>
          <w:b/>
          <w:bCs/>
          <w:sz w:val="32"/>
        </w:rPr>
      </w:pPr>
    </w:p>
    <w:p w:rsidR="005F0EE7" w:rsidRDefault="005F0EE7">
      <w:pPr>
        <w:rPr>
          <w:b/>
          <w:bCs/>
          <w:sz w:val="32"/>
        </w:rPr>
      </w:pPr>
      <w:r>
        <w:rPr>
          <w:b/>
          <w:bCs/>
          <w:sz w:val="32"/>
        </w:rPr>
        <w:t>Standard(s) and Indicators Addressed:</w:t>
      </w:r>
    </w:p>
    <w:p w:rsidR="005F0EE7" w:rsidRDefault="005F0EE7">
      <w:pPr>
        <w:rPr>
          <w:b/>
          <w:bCs/>
          <w:sz w:val="32"/>
        </w:rPr>
      </w:pPr>
    </w:p>
    <w:p w:rsidR="005F0EE7" w:rsidRDefault="005F0EE7">
      <w:pPr>
        <w:pStyle w:val="BodyTextIndent"/>
        <w:ind w:left="900" w:hanging="900"/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 xml:space="preserve">:   </w:t>
      </w:r>
      <w:r>
        <w:tab/>
      </w:r>
      <w:proofErr w:type="gramStart"/>
      <w:r>
        <w:t>MA.300.20.15a  Identify</w:t>
      </w:r>
      <w:proofErr w:type="gramEnd"/>
      <w:r>
        <w:t xml:space="preserve"> and describe polygons including triangles, quadrilaterals, pentagons, hexagons or octagons by the number of sides or vertices</w:t>
      </w:r>
    </w:p>
    <w:p w:rsidR="005F0EE7" w:rsidRDefault="005F0EE7">
      <w:pPr>
        <w:pStyle w:val="BodyTextIndent"/>
        <w:ind w:left="900" w:hanging="900"/>
      </w:pPr>
      <w:r>
        <w:tab/>
      </w:r>
      <w:proofErr w:type="gramStart"/>
      <w:r>
        <w:t>MA.300.20.15d  Sketch</w:t>
      </w:r>
      <w:proofErr w:type="gramEnd"/>
      <w:r>
        <w:t xml:space="preserve"> triangles, quadrilaterals, pentagons, hexagons, octagons, and circles</w:t>
      </w:r>
    </w:p>
    <w:p w:rsidR="005F0EE7" w:rsidRDefault="005F0EE7">
      <w:pPr>
        <w:pStyle w:val="BodyTextIndent"/>
        <w:ind w:left="900" w:hanging="900"/>
      </w:pPr>
    </w:p>
    <w:p w:rsidR="005F0EE7" w:rsidRDefault="005F0EE7">
      <w:pPr>
        <w:pStyle w:val="BodyTextIndent"/>
        <w:ind w:left="900" w:hanging="900"/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2</w:t>
        </w:r>
      </w:smartTag>
      <w:r>
        <w:t>:</w:t>
      </w:r>
      <w:r>
        <w:tab/>
      </w:r>
      <w:proofErr w:type="gramStart"/>
      <w:r>
        <w:t>MA.300.20.20  Identify</w:t>
      </w:r>
      <w:proofErr w:type="gramEnd"/>
      <w:r>
        <w:t xml:space="preserve"> and describe one or more lines of symmetry</w:t>
      </w:r>
    </w:p>
    <w:p w:rsidR="005F0EE7" w:rsidRDefault="005F0EE7">
      <w:pPr>
        <w:pStyle w:val="BodyText"/>
        <w:ind w:left="900" w:hanging="900"/>
        <w:jc w:val="left"/>
        <w:rPr>
          <w:sz w:val="24"/>
        </w:rPr>
      </w:pPr>
    </w:p>
    <w:p w:rsidR="005F0EE7" w:rsidRDefault="005F0EE7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</w:t>
        </w:r>
      </w:smartTag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MA.300.20.18  Identify</w:t>
      </w:r>
      <w:proofErr w:type="gramEnd"/>
      <w:r>
        <w:rPr>
          <w:rFonts w:ascii="Times New Roman" w:hAnsi="Times New Roman"/>
          <w:sz w:val="24"/>
        </w:rPr>
        <w:t xml:space="preserve"> or describe cubes by the number of edges, faces, vertices, and by the shape of each face</w:t>
      </w:r>
    </w:p>
    <w:p w:rsidR="005F0EE7" w:rsidRDefault="005F0EE7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MA.300.20.15a  Identify</w:t>
      </w:r>
      <w:proofErr w:type="gramEnd"/>
      <w:r>
        <w:rPr>
          <w:rFonts w:ascii="Times New Roman" w:hAnsi="Times New Roman"/>
          <w:sz w:val="24"/>
        </w:rPr>
        <w:t xml:space="preserve"> and describe polygons including triangles, quadrilaterals, pentagons, hexagons or octagons by the number of sides or vertices</w:t>
      </w:r>
    </w:p>
    <w:p w:rsidR="005F0EE7" w:rsidRDefault="005F0EE7">
      <w:pPr>
        <w:pStyle w:val="BodyText"/>
        <w:ind w:left="900" w:hanging="900"/>
        <w:jc w:val="left"/>
        <w:rPr>
          <w:sz w:val="24"/>
        </w:rPr>
      </w:pPr>
    </w:p>
    <w:p w:rsidR="005F0EE7" w:rsidRDefault="005F0EE7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4</w:t>
        </w:r>
      </w:smartTag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MA.300.20.20  Identify</w:t>
      </w:r>
      <w:proofErr w:type="gramEnd"/>
      <w:r>
        <w:rPr>
          <w:rFonts w:ascii="Times New Roman" w:hAnsi="Times New Roman"/>
          <w:sz w:val="24"/>
        </w:rPr>
        <w:t xml:space="preserve"> and describe one or more lines of symmetry</w:t>
      </w:r>
    </w:p>
    <w:p w:rsidR="005F0EE7" w:rsidRDefault="005F0EE7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</w:p>
    <w:p w:rsidR="005F0EE7" w:rsidRDefault="005F0EE7">
      <w:pPr>
        <w:pStyle w:val="BodyText"/>
        <w:ind w:left="900" w:hanging="900"/>
        <w:jc w:val="left"/>
        <w:rPr>
          <w:rFonts w:ascii="Times New Roman" w:hAnsi="Times New Roman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6</w:t>
        </w:r>
      </w:smartTag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MA.300.20.22  Explore</w:t>
      </w:r>
      <w:proofErr w:type="gramEnd"/>
      <w:r>
        <w:rPr>
          <w:rFonts w:ascii="Times New Roman" w:hAnsi="Times New Roman"/>
          <w:sz w:val="24"/>
        </w:rPr>
        <w:t>, invent, identify and describe flip, slide and turn</w:t>
      </w:r>
    </w:p>
    <w:p w:rsidR="005F0EE7" w:rsidRDefault="005F0EE7">
      <w:pPr>
        <w:pStyle w:val="BodyText"/>
        <w:ind w:left="900" w:hanging="900"/>
        <w:jc w:val="left"/>
        <w:rPr>
          <w:rFonts w:ascii="Times New Roman" w:hAnsi="Times New Roman"/>
          <w:b/>
          <w:bCs/>
          <w:sz w:val="24"/>
        </w:rPr>
      </w:pPr>
    </w:p>
    <w:p w:rsidR="005F0EE7" w:rsidRDefault="005F0EE7">
      <w:pPr>
        <w:pStyle w:val="BodyText"/>
        <w:jc w:val="left"/>
        <w:rPr>
          <w:rFonts w:ascii="Times New Roman" w:hAnsi="Times New Roman"/>
          <w:sz w:val="24"/>
        </w:rPr>
      </w:pPr>
    </w:p>
    <w:p w:rsidR="005F0EE7" w:rsidRDefault="005F0EE7">
      <w:pPr>
        <w:pStyle w:val="BodyText"/>
        <w:ind w:left="900" w:hanging="90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Organizational Tips:</w:t>
      </w:r>
    </w:p>
    <w:p w:rsidR="005F0EE7" w:rsidRDefault="005F0EE7">
      <w:pPr>
        <w:pStyle w:val="BodyText"/>
        <w:ind w:left="900" w:hanging="900"/>
        <w:rPr>
          <w:rFonts w:ascii="Times New Roman" w:hAnsi="Times New Roman"/>
          <w:sz w:val="24"/>
        </w:rPr>
      </w:pPr>
    </w:p>
    <w:p w:rsidR="005F0EE7" w:rsidRDefault="005F0EE7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>:</w:t>
      </w:r>
      <w:r>
        <w:tab/>
        <w:t>Provide paper, crayons and pencils.</w:t>
      </w:r>
    </w:p>
    <w:p w:rsidR="005F0EE7" w:rsidRDefault="005F0EE7"/>
    <w:p w:rsidR="005F0EE7" w:rsidRDefault="005F0EE7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2</w:t>
        </w:r>
      </w:smartTag>
      <w:r>
        <w:t xml:space="preserve">:  Duplicate </w:t>
      </w:r>
      <w:r>
        <w:rPr>
          <w:i/>
          <w:iCs/>
        </w:rPr>
        <w:t>Symmetrical Words Worksheet</w:t>
      </w:r>
      <w:r>
        <w:t xml:space="preserve"> for each student.</w:t>
      </w:r>
    </w:p>
    <w:p w:rsidR="005F0EE7" w:rsidRDefault="005F0EE7"/>
    <w:p w:rsidR="005F0EE7" w:rsidRDefault="005F0EE7">
      <w:pPr>
        <w:rPr>
          <w:b/>
          <w:bCs/>
          <w:i/>
          <w:iCs/>
        </w:rPr>
      </w:pP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3</w:t>
        </w:r>
      </w:smartTag>
      <w:r>
        <w:t>:</w:t>
      </w:r>
      <w:r>
        <w:tab/>
        <w:t xml:space="preserve">Duplicate </w:t>
      </w:r>
      <w:r>
        <w:rPr>
          <w:i/>
          <w:iCs/>
        </w:rPr>
        <w:t>Shape Riddles</w:t>
      </w:r>
      <w:r>
        <w:rPr>
          <w:b/>
          <w:bCs/>
          <w:i/>
          <w:iCs/>
        </w:rPr>
        <w:t xml:space="preserve"> </w:t>
      </w:r>
      <w:r>
        <w:t>for each student.</w:t>
      </w:r>
    </w:p>
    <w:p w:rsidR="005F0EE7" w:rsidRDefault="005F0EE7"/>
    <w:p w:rsidR="005F0EE7" w:rsidRDefault="005F0EE7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4</w:t>
        </w:r>
      </w:smartTag>
      <w:r>
        <w:t xml:space="preserve">:  Make a bookmarked page for </w:t>
      </w:r>
    </w:p>
    <w:p w:rsidR="005F0EE7" w:rsidRDefault="00EE7F3F">
      <w:pPr>
        <w:ind w:firstLine="720"/>
      </w:pPr>
      <w:hyperlink r:id="rId11" w:history="1">
        <w:r w:rsidR="005F0EE7">
          <w:rPr>
            <w:rStyle w:val="Hyperlink"/>
          </w:rPr>
          <w:t>http://www.manatee.k12.fl.us/sites/elementary/palmasola/anadaptcamo1.htm</w:t>
        </w:r>
      </w:hyperlink>
    </w:p>
    <w:p w:rsidR="005F0EE7" w:rsidRDefault="005F0EE7">
      <w:r>
        <w:tab/>
        <w:t>Provide paper, crayons or colored pencils.</w:t>
      </w:r>
    </w:p>
    <w:p w:rsidR="005F0EE7" w:rsidRDefault="005F0EE7"/>
    <w:p w:rsidR="005F0EE7" w:rsidRDefault="005F0EE7">
      <w:pPr>
        <w:pStyle w:val="BodyText"/>
        <w:jc w:val="left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6</w:t>
        </w:r>
      </w:smartTag>
      <w:r>
        <w:rPr>
          <w:rFonts w:ascii="Times New Roman" w:hAnsi="Times New Roman"/>
          <w:sz w:val="24"/>
        </w:rPr>
        <w:t xml:space="preserve">:  Refer to the link Alphabet Geometry at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http://www.misterteacher.com/abc.html</w:t>
        </w:r>
      </w:hyperlink>
      <w:r>
        <w:rPr>
          <w:rFonts w:ascii="Times New Roman" w:hAnsi="Times New Roman"/>
          <w:sz w:val="24"/>
        </w:rPr>
        <w:t>.</w:t>
      </w:r>
    </w:p>
    <w:p w:rsidR="005F0EE7" w:rsidRDefault="005F0EE7">
      <w:pPr>
        <w:ind w:left="720"/>
      </w:pPr>
      <w:r>
        <w:t>Provide paper, crayons and pencils.</w:t>
      </w:r>
    </w:p>
    <w:p w:rsidR="005F0EE7" w:rsidRDefault="005F0EE7">
      <w:pPr>
        <w:ind w:left="720"/>
      </w:pPr>
    </w:p>
    <w:p w:rsidR="005F0EE7" w:rsidRDefault="005F0EE7"/>
    <w:p w:rsidR="005F0EE7" w:rsidRDefault="005F0EE7">
      <w:pPr>
        <w:pStyle w:val="Heading4"/>
      </w:pPr>
      <w:r>
        <w:rPr>
          <w:b w:val="0"/>
          <w:bCs w:val="0"/>
          <w:sz w:val="24"/>
        </w:rPr>
        <w:br w:type="page"/>
      </w:r>
      <w:r>
        <w:lastRenderedPageBreak/>
        <w:t>Name________________________________________________</w:t>
      </w:r>
    </w:p>
    <w:p w:rsidR="005F0EE7" w:rsidRDefault="005F0EE7"/>
    <w:p w:rsidR="005F0EE7" w:rsidRDefault="005F0EE7"/>
    <w:p w:rsidR="005F0EE7" w:rsidRDefault="005F0EE7">
      <w:pPr>
        <w:pStyle w:val="Heading3"/>
      </w:pPr>
      <w:r>
        <w:t xml:space="preserve">Symmetrical Words Worksheet </w:t>
      </w:r>
    </w:p>
    <w:p w:rsidR="005F0EE7" w:rsidRDefault="005F0EE7"/>
    <w:p w:rsidR="005F0EE7" w:rsidRDefault="00EE7F3F">
      <w:pPr>
        <w:rPr>
          <w:sz w:val="48"/>
        </w:rPr>
      </w:pPr>
      <w:r w:rsidRPr="00EE7F3F">
        <w:rPr>
          <w:b/>
          <w:bCs/>
          <w:noProof/>
          <w:sz w:val="20"/>
        </w:rPr>
        <w:pict>
          <v:line id="_x0000_s1043" style="position:absolute;z-index:251646976" from="207pt,20.6pt" to="486pt,20.6pt"/>
        </w:pict>
      </w:r>
      <w:r w:rsidR="005F0EE7">
        <w:rPr>
          <w:b/>
          <w:bCs/>
          <w:sz w:val="48"/>
        </w:rPr>
        <w:t>Symmetrical letters</w:t>
      </w:r>
      <w:r w:rsidR="005F0EE7">
        <w:rPr>
          <w:sz w:val="48"/>
        </w:rPr>
        <w:t xml:space="preserve">  </w:t>
      </w:r>
    </w:p>
    <w:p w:rsidR="005F0EE7" w:rsidRDefault="005F0EE7">
      <w:pPr>
        <w:rPr>
          <w:b/>
          <w:bCs/>
          <w:sz w:val="48"/>
        </w:rPr>
      </w:pPr>
    </w:p>
    <w:p w:rsidR="005F0EE7" w:rsidRDefault="00EE7F3F">
      <w:pPr>
        <w:rPr>
          <w:b/>
          <w:bCs/>
          <w:sz w:val="48"/>
        </w:rPr>
      </w:pPr>
      <w:r w:rsidRPr="00EE7F3F">
        <w:rPr>
          <w:b/>
          <w:bCs/>
          <w:noProof/>
          <w:sz w:val="20"/>
        </w:rPr>
        <w:pict>
          <v:line id="_x0000_s1044" style="position:absolute;z-index:251648000" from="-9pt,19.4pt" to="486pt,19.4pt"/>
        </w:pict>
      </w:r>
    </w:p>
    <w:p w:rsidR="005F0EE7" w:rsidRDefault="00EE7F3F">
      <w:pPr>
        <w:rPr>
          <w:b/>
          <w:bCs/>
          <w:sz w:val="48"/>
        </w:rPr>
      </w:pPr>
      <w:r w:rsidRPr="00EE7F3F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34pt;margin-top:.8pt;width:108pt;height:63pt;z-index:251650048" stroked="f" strokeweight="4.5pt">
            <v:textbox>
              <w:txbxContent>
                <w:p w:rsidR="005F0EE7" w:rsidRDefault="005F0EE7">
                  <w:pPr>
                    <w:pStyle w:val="Heading6"/>
                    <w:rPr>
                      <w:rFonts w:ascii="Arial Unicode MS" w:hAnsi="Arial Unicode MS" w:cs="Arial Unicode MS"/>
                      <w:b/>
                      <w:bCs/>
                      <w:sz w:val="72"/>
                    </w:rPr>
                  </w:pPr>
                  <w:r>
                    <w:rPr>
                      <w:rFonts w:ascii="Arial Unicode MS" w:hAnsi="Arial Unicode MS" w:cs="Arial Unicode MS"/>
                      <w:b/>
                      <w:bCs/>
                      <w:sz w:val="72"/>
                    </w:rPr>
                    <w:t>HID</w:t>
                  </w:r>
                </w:p>
              </w:txbxContent>
            </v:textbox>
          </v:shape>
        </w:pict>
      </w:r>
      <w:r w:rsidRPr="00EE7F3F">
        <w:rPr>
          <w:b/>
          <w:bCs/>
          <w:noProof/>
          <w:sz w:val="20"/>
        </w:rPr>
        <w:pict>
          <v:line id="_x0000_s1057" style="position:absolute;z-index:251651072" from="90pt,18.8pt" to="90pt,63.8pt"/>
        </w:pict>
      </w:r>
      <w:r w:rsidRPr="00EE7F3F">
        <w:rPr>
          <w:b/>
          <w:bCs/>
          <w:noProof/>
          <w:sz w:val="20"/>
        </w:rPr>
        <w:pict>
          <v:shape id="_x0000_s1050" type="#_x0000_t202" style="position:absolute;margin-left:36pt;margin-top:9.8pt;width:180pt;height:54pt;z-index:251649024" stroked="f">
            <v:textbox>
              <w:txbxContent>
                <w:p w:rsidR="005F0EE7" w:rsidRDefault="005F0EE7">
                  <w:pPr>
                    <w:pStyle w:val="Heading4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48"/>
                    </w:rPr>
                    <w:t xml:space="preserve"> </w:t>
                  </w:r>
                  <w:r>
                    <w:rPr>
                      <w:rFonts w:ascii="Arial Black" w:hAnsi="Arial Black"/>
                      <w:sz w:val="56"/>
                    </w:rPr>
                    <w:t>MOM</w:t>
                  </w:r>
                </w:p>
              </w:txbxContent>
            </v:textbox>
          </v:shape>
        </w:pict>
      </w:r>
      <w:proofErr w:type="gramStart"/>
      <w:r w:rsidR="005F0EE7">
        <w:rPr>
          <w:b/>
          <w:bCs/>
          <w:sz w:val="48"/>
        </w:rPr>
        <w:t>Ex.</w:t>
      </w:r>
      <w:proofErr w:type="gramEnd"/>
      <w:r w:rsidR="005F0EE7">
        <w:rPr>
          <w:b/>
          <w:bCs/>
          <w:sz w:val="48"/>
        </w:rPr>
        <w:t xml:space="preserve">  </w:t>
      </w:r>
      <w:r w:rsidR="005F0EE7">
        <w:rPr>
          <w:b/>
          <w:bCs/>
          <w:sz w:val="48"/>
        </w:rPr>
        <w:tab/>
      </w:r>
    </w:p>
    <w:p w:rsidR="005F0EE7" w:rsidRDefault="00EE7F3F">
      <w:pPr>
        <w:rPr>
          <w:b/>
          <w:bCs/>
          <w:sz w:val="48"/>
        </w:rPr>
      </w:pPr>
      <w:r w:rsidRPr="00EE7F3F">
        <w:rPr>
          <w:b/>
          <w:bCs/>
          <w:noProof/>
          <w:sz w:val="20"/>
        </w:rPr>
        <w:pict>
          <v:line id="_x0000_s1059" style="position:absolute;z-index:251652096" from="234pt,9.2pt" to="342pt,9.2pt" strokeweight="3pt"/>
        </w:pict>
      </w: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  <w:r>
        <w:rPr>
          <w:b/>
          <w:bCs/>
          <w:sz w:val="48"/>
        </w:rPr>
        <w:t>1.</w:t>
      </w: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  <w:r>
        <w:rPr>
          <w:b/>
          <w:bCs/>
          <w:sz w:val="48"/>
        </w:rPr>
        <w:t>2.</w:t>
      </w: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  <w:r>
        <w:rPr>
          <w:b/>
          <w:bCs/>
          <w:sz w:val="48"/>
        </w:rPr>
        <w:t>3.</w:t>
      </w: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  <w:r>
        <w:rPr>
          <w:b/>
          <w:bCs/>
          <w:sz w:val="48"/>
        </w:rPr>
        <w:t>4.</w:t>
      </w: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  <w:r>
        <w:rPr>
          <w:b/>
          <w:bCs/>
          <w:sz w:val="48"/>
        </w:rPr>
        <w:t>5.</w:t>
      </w: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</w:p>
    <w:p w:rsidR="005F0EE7" w:rsidRDefault="00EE7F3F">
      <w:pPr>
        <w:rPr>
          <w:b/>
          <w:bCs/>
          <w:sz w:val="48"/>
        </w:rPr>
      </w:pPr>
      <w:r w:rsidRPr="00EE7F3F">
        <w:rPr>
          <w:b/>
          <w:bCs/>
          <w:noProof/>
          <w:sz w:val="20"/>
        </w:rPr>
        <w:pict>
          <v:line id="_x0000_s1062" style="position:absolute;z-index:251655168" from="0,99.85pt" to="513pt,99.85pt"/>
        </w:pict>
      </w:r>
      <w:r w:rsidRPr="00EE7F3F">
        <w:rPr>
          <w:b/>
          <w:bCs/>
          <w:noProof/>
          <w:sz w:val="20"/>
        </w:rPr>
        <w:pict>
          <v:line id="_x0000_s1061" style="position:absolute;z-index:251654144" from="0,63.85pt" to="513pt,63.85pt"/>
        </w:pict>
      </w:r>
      <w:r w:rsidRPr="00EE7F3F">
        <w:rPr>
          <w:b/>
          <w:bCs/>
          <w:noProof/>
          <w:sz w:val="20"/>
        </w:rPr>
        <w:pict>
          <v:line id="_x0000_s1060" style="position:absolute;z-index:251653120" from="207pt,27.85pt" to="7in,27.85pt"/>
        </w:pict>
      </w:r>
      <w:r w:rsidR="005F0EE7">
        <w:rPr>
          <w:b/>
          <w:bCs/>
          <w:sz w:val="48"/>
        </w:rPr>
        <w:t>Challenge sentence:</w:t>
      </w: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rPr>
          <w:b/>
          <w:bCs/>
          <w:sz w:val="48"/>
        </w:rPr>
      </w:pPr>
    </w:p>
    <w:p w:rsidR="005F0EE7" w:rsidRDefault="005F0EE7">
      <w:pPr>
        <w:pStyle w:val="Heading4"/>
      </w:pPr>
      <w:r>
        <w:lastRenderedPageBreak/>
        <w:t>Name____________________________________________________</w:t>
      </w:r>
    </w:p>
    <w:p w:rsidR="005F0EE7" w:rsidRDefault="00EE7F3F">
      <w:pPr>
        <w:rPr>
          <w:b/>
          <w:bCs/>
          <w:sz w:val="32"/>
        </w:rPr>
      </w:pPr>
      <w:r w:rsidRPr="00EE7F3F">
        <w:rPr>
          <w:noProof/>
          <w:sz w:val="20"/>
        </w:rPr>
        <w:pict>
          <v:shape id="_x0000_s1077" type="#_x0000_t75" style="position:absolute;margin-left:414pt;margin-top:8.6pt;width:78pt;height:78pt;z-index:251662336">
            <v:imagedata r:id="rId13" o:title="BD06207_"/>
            <w10:wrap type="square"/>
          </v:shape>
        </w:pict>
      </w:r>
    </w:p>
    <w:p w:rsidR="005F0EE7" w:rsidRDefault="005F0EE7">
      <w:pPr>
        <w:pStyle w:val="Heading3"/>
        <w:rPr>
          <w:rFonts w:ascii="Snap ITC" w:hAnsi="Snap ITC"/>
        </w:rPr>
      </w:pPr>
      <w:r>
        <w:rPr>
          <w:rFonts w:ascii="Snap ITC" w:hAnsi="Snap ITC"/>
        </w:rPr>
        <w:t xml:space="preserve">Shape Riddles </w:t>
      </w:r>
    </w:p>
    <w:p w:rsidR="005F0EE7" w:rsidRDefault="005F0EE7">
      <w:pPr>
        <w:jc w:val="center"/>
        <w:rPr>
          <w:b/>
          <w:bCs/>
          <w:sz w:val="48"/>
        </w:rPr>
      </w:pPr>
    </w:p>
    <w:p w:rsidR="005F0EE7" w:rsidRDefault="005F0EE7">
      <w:pPr>
        <w:pStyle w:val="Heading5"/>
        <w:rPr>
          <w:sz w:val="44"/>
        </w:rPr>
      </w:pPr>
      <w:proofErr w:type="gramStart"/>
      <w:r>
        <w:t>Ex.</w:t>
      </w:r>
      <w:proofErr w:type="gramEnd"/>
      <w:r>
        <w:t xml:space="preserve">  </w:t>
      </w:r>
      <w:r>
        <w:tab/>
      </w:r>
      <w:r>
        <w:rPr>
          <w:sz w:val="44"/>
        </w:rPr>
        <w:t>I have the shape of a circle.</w:t>
      </w:r>
    </w:p>
    <w:p w:rsidR="005F0EE7" w:rsidRDefault="005F0EE7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>I have line segments from the center point.</w:t>
      </w:r>
    </w:p>
    <w:p w:rsidR="005F0EE7" w:rsidRDefault="005F0EE7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>There are 60 points around my edge.</w:t>
      </w:r>
    </w:p>
    <w:p w:rsidR="005F0EE7" w:rsidRDefault="005F0EE7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>Some of my points are labeled with numbers.</w:t>
      </w:r>
    </w:p>
    <w:p w:rsidR="005F0EE7" w:rsidRDefault="005F0EE7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>Your class would be late without me.</w:t>
      </w:r>
    </w:p>
    <w:p w:rsidR="005F0EE7" w:rsidRDefault="005F0EE7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 xml:space="preserve">What am I? </w:t>
      </w:r>
    </w:p>
    <w:p w:rsidR="005F0EE7" w:rsidRDefault="005F0EE7">
      <w:pPr>
        <w:rPr>
          <w:b/>
          <w:bCs/>
          <w:sz w:val="44"/>
        </w:rPr>
      </w:pPr>
    </w:p>
    <w:p w:rsidR="005F0EE7" w:rsidRDefault="005F0EE7">
      <w:pPr>
        <w:rPr>
          <w:b/>
          <w:bCs/>
          <w:sz w:val="44"/>
        </w:rPr>
      </w:pPr>
      <w:r>
        <w:rPr>
          <w:b/>
          <w:bCs/>
          <w:sz w:val="44"/>
        </w:rPr>
        <w:t>Write your riddle below.</w:t>
      </w:r>
    </w:p>
    <w:p w:rsidR="005F0EE7" w:rsidRDefault="005F0EE7">
      <w:pPr>
        <w:rPr>
          <w:b/>
          <w:bCs/>
          <w:sz w:val="44"/>
        </w:rPr>
      </w:pP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63" style="position:absolute;z-index:251656192" from="0,16.05pt" to="495pt,16.05pt"/>
        </w:pict>
      </w:r>
      <w:r w:rsidR="005F0EE7">
        <w:rPr>
          <w:b/>
          <w:bCs/>
          <w:sz w:val="44"/>
        </w:rPr>
        <w:tab/>
      </w:r>
      <w:r w:rsidR="005F0EE7">
        <w:rPr>
          <w:b/>
          <w:bCs/>
          <w:sz w:val="44"/>
        </w:rPr>
        <w:tab/>
      </w:r>
    </w:p>
    <w:p w:rsidR="005F0EE7" w:rsidRDefault="005F0EE7">
      <w:pPr>
        <w:rPr>
          <w:b/>
          <w:bCs/>
          <w:sz w:val="44"/>
        </w:rPr>
      </w:pP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64" style="position:absolute;z-index:251657216" from="0,1.45pt" to="495pt,1.45pt"/>
        </w:pict>
      </w: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65" style="position:absolute;z-index:251658240" from="0,12.9pt" to="495pt,12.9pt"/>
        </w:pict>
      </w: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66" style="position:absolute;z-index:251659264" from="0,22.85pt" to="495pt,22.85pt"/>
        </w:pict>
      </w:r>
    </w:p>
    <w:p w:rsidR="005F0EE7" w:rsidRDefault="005F0EE7">
      <w:pPr>
        <w:rPr>
          <w:b/>
          <w:bCs/>
          <w:sz w:val="44"/>
        </w:rPr>
      </w:pP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67" style="position:absolute;z-index:251660288" from="0,8.25pt" to="495pt,8.25pt"/>
        </w:pict>
      </w: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71" style="position:absolute;z-index:251661312" from="0,18.95pt" to="495pt,18.95pt"/>
        </w:pict>
      </w:r>
    </w:p>
    <w:p w:rsidR="005F0EE7" w:rsidRDefault="005F0EE7">
      <w:pPr>
        <w:rPr>
          <w:b/>
          <w:bCs/>
          <w:sz w:val="36"/>
        </w:rPr>
      </w:pP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78" style="position:absolute;z-index:251663360" from="0,12.9pt" to="495pt,12.9pt"/>
        </w:pict>
      </w: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79" style="position:absolute;z-index:251664384" from="0,22.85pt" to="495pt,22.85pt"/>
        </w:pict>
      </w:r>
    </w:p>
    <w:p w:rsidR="005F0EE7" w:rsidRDefault="005F0EE7">
      <w:pPr>
        <w:rPr>
          <w:b/>
          <w:bCs/>
          <w:sz w:val="44"/>
        </w:rPr>
      </w:pP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80" style="position:absolute;z-index:251665408" from="0,8.25pt" to="495pt,8.25pt"/>
        </w:pict>
      </w:r>
    </w:p>
    <w:p w:rsidR="005F0EE7" w:rsidRDefault="00EE7F3F">
      <w:pPr>
        <w:rPr>
          <w:b/>
          <w:bCs/>
          <w:sz w:val="44"/>
        </w:rPr>
      </w:pPr>
      <w:r w:rsidRPr="00EE7F3F">
        <w:rPr>
          <w:b/>
          <w:bCs/>
          <w:noProof/>
          <w:sz w:val="20"/>
        </w:rPr>
        <w:pict>
          <v:line id="_x0000_s1081" style="position:absolute;z-index:251666432" from="0,18.95pt" to="495pt,18.95pt"/>
        </w:pict>
      </w:r>
    </w:p>
    <w:p w:rsidR="005F0EE7" w:rsidRDefault="005F0EE7">
      <w:pPr>
        <w:rPr>
          <w:b/>
          <w:bCs/>
          <w:sz w:val="44"/>
        </w:rPr>
      </w:pPr>
    </w:p>
    <w:sectPr w:rsidR="005F0EE7" w:rsidSect="00102B07">
      <w:footerReference w:type="default" r:id="rId14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1C" w:rsidRDefault="0091381C">
      <w:r>
        <w:separator/>
      </w:r>
    </w:p>
  </w:endnote>
  <w:endnote w:type="continuationSeparator" w:id="0">
    <w:p w:rsidR="0091381C" w:rsidRDefault="0091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E7" w:rsidRDefault="005F0EE7">
    <w:pPr>
      <w:pStyle w:val="Footer"/>
      <w:jc w:val="right"/>
    </w:pPr>
    <w:r>
      <w:rPr>
        <w:sz w:val="16"/>
      </w:rPr>
      <w:t>Math//Geometry/Grade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1C" w:rsidRDefault="0091381C">
      <w:r>
        <w:separator/>
      </w:r>
    </w:p>
  </w:footnote>
  <w:footnote w:type="continuationSeparator" w:id="0">
    <w:p w:rsidR="0091381C" w:rsidRDefault="00913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7019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D2A4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123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E0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E219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AD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07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2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C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9A4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E6445"/>
    <w:multiLevelType w:val="hybridMultilevel"/>
    <w:tmpl w:val="E1A61F54"/>
    <w:lvl w:ilvl="0" w:tplc="10A27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6251E4"/>
    <w:multiLevelType w:val="hybridMultilevel"/>
    <w:tmpl w:val="72D02C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37A74"/>
    <w:multiLevelType w:val="hybridMultilevel"/>
    <w:tmpl w:val="FF389312"/>
    <w:lvl w:ilvl="0" w:tplc="50AE96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14532"/>
    <w:multiLevelType w:val="hybridMultilevel"/>
    <w:tmpl w:val="128E2ECE"/>
    <w:lvl w:ilvl="0" w:tplc="57B63C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FE6"/>
    <w:multiLevelType w:val="hybridMultilevel"/>
    <w:tmpl w:val="917CD98E"/>
    <w:lvl w:ilvl="0" w:tplc="62FA7172">
      <w:start w:val="1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21E34C4D"/>
    <w:multiLevelType w:val="hybridMultilevel"/>
    <w:tmpl w:val="E4F4FD3E"/>
    <w:lvl w:ilvl="0" w:tplc="61A698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45CC7"/>
    <w:multiLevelType w:val="hybridMultilevel"/>
    <w:tmpl w:val="BAB8CC60"/>
    <w:lvl w:ilvl="0" w:tplc="8CBEBC7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77BF1"/>
    <w:multiLevelType w:val="hybridMultilevel"/>
    <w:tmpl w:val="438CC6F0"/>
    <w:lvl w:ilvl="0" w:tplc="842AAA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97705"/>
    <w:multiLevelType w:val="hybridMultilevel"/>
    <w:tmpl w:val="56B6F7D4"/>
    <w:lvl w:ilvl="0" w:tplc="FD82F9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635C4"/>
    <w:multiLevelType w:val="hybridMultilevel"/>
    <w:tmpl w:val="3E5CCB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72086"/>
    <w:multiLevelType w:val="hybridMultilevel"/>
    <w:tmpl w:val="B8564EA4"/>
    <w:lvl w:ilvl="0" w:tplc="D18456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54A33"/>
    <w:multiLevelType w:val="hybridMultilevel"/>
    <w:tmpl w:val="B4D6F362"/>
    <w:lvl w:ilvl="0" w:tplc="E83C01C8">
      <w:start w:val="2"/>
      <w:numFmt w:val="decimal"/>
      <w:lvlText w:val="%1."/>
      <w:lvlJc w:val="left"/>
      <w:pPr>
        <w:tabs>
          <w:tab w:val="num" w:pos="423"/>
        </w:tabs>
        <w:ind w:left="4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2">
    <w:nsid w:val="6586027A"/>
    <w:multiLevelType w:val="hybridMultilevel"/>
    <w:tmpl w:val="D42E89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B0AE5"/>
    <w:multiLevelType w:val="multilevel"/>
    <w:tmpl w:val="F396771C"/>
    <w:lvl w:ilvl="0">
      <w:start w:val="1"/>
      <w:numFmt w:val="lowerLetter"/>
      <w:lvlText w:val="Article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18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E6"/>
    <w:rsid w:val="00102B07"/>
    <w:rsid w:val="004C15E6"/>
    <w:rsid w:val="005D5B5A"/>
    <w:rsid w:val="005F0EE7"/>
    <w:rsid w:val="0091381C"/>
    <w:rsid w:val="00B11800"/>
    <w:rsid w:val="00EE2A8F"/>
    <w:rsid w:val="00EE7F3F"/>
    <w:rsid w:val="00F5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87">
      <o:colormenu v:ext="edit" fillcolor="fuchsia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07"/>
    <w:rPr>
      <w:sz w:val="24"/>
      <w:szCs w:val="24"/>
    </w:rPr>
  </w:style>
  <w:style w:type="paragraph" w:styleId="Heading1">
    <w:name w:val="heading 1"/>
    <w:basedOn w:val="Normal"/>
    <w:next w:val="Normal"/>
    <w:qFormat/>
    <w:rsid w:val="00102B07"/>
    <w:pPr>
      <w:keepNext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rsid w:val="00102B07"/>
    <w:pPr>
      <w:keepNext/>
      <w:ind w:right="-135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rsid w:val="00102B07"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rsid w:val="00102B07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102B07"/>
    <w:pPr>
      <w:keepNext/>
      <w:outlineLvl w:val="4"/>
    </w:pPr>
    <w:rPr>
      <w:b/>
      <w:bCs/>
      <w:sz w:val="48"/>
    </w:rPr>
  </w:style>
  <w:style w:type="paragraph" w:styleId="Heading6">
    <w:name w:val="heading 6"/>
    <w:basedOn w:val="Normal"/>
    <w:next w:val="Normal"/>
    <w:qFormat/>
    <w:rsid w:val="00102B07"/>
    <w:pPr>
      <w:keepNext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102B0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2B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0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02B07"/>
    <w:pPr>
      <w:jc w:val="center"/>
    </w:pPr>
    <w:rPr>
      <w:rFonts w:ascii="Comic Sans MS" w:hAnsi="Comic Sans MS"/>
      <w:sz w:val="32"/>
      <w:szCs w:val="20"/>
    </w:rPr>
  </w:style>
  <w:style w:type="paragraph" w:styleId="Header">
    <w:name w:val="header"/>
    <w:basedOn w:val="Normal"/>
    <w:semiHidden/>
    <w:rsid w:val="00102B0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102B0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102B07"/>
    <w:pPr>
      <w:jc w:val="center"/>
    </w:pPr>
    <w:rPr>
      <w:b/>
      <w:bCs/>
      <w:sz w:val="36"/>
      <w:u w:val="single"/>
    </w:rPr>
  </w:style>
  <w:style w:type="character" w:styleId="Hyperlink">
    <w:name w:val="Hyperlink"/>
    <w:basedOn w:val="DefaultParagraphFont"/>
    <w:semiHidden/>
    <w:rsid w:val="00102B07"/>
    <w:rPr>
      <w:color w:val="0000FF"/>
      <w:u w:val="single"/>
    </w:rPr>
  </w:style>
  <w:style w:type="paragraph" w:styleId="BodyTextIndent">
    <w:name w:val="Body Text Indent"/>
    <w:basedOn w:val="Normal"/>
    <w:semiHidden/>
    <w:rsid w:val="00102B07"/>
    <w:pPr>
      <w:ind w:left="1440"/>
    </w:pPr>
    <w:rPr>
      <w:szCs w:val="20"/>
    </w:rPr>
  </w:style>
  <w:style w:type="paragraph" w:styleId="BodyText2">
    <w:name w:val="Body Text 2"/>
    <w:basedOn w:val="Normal"/>
    <w:semiHidden/>
    <w:rsid w:val="00102B07"/>
    <w:pPr>
      <w:jc w:val="center"/>
    </w:pPr>
    <w:rPr>
      <w:b/>
      <w:bCs/>
      <w:sz w:val="32"/>
    </w:rPr>
  </w:style>
  <w:style w:type="character" w:styleId="FollowedHyperlink">
    <w:name w:val="FollowedHyperlink"/>
    <w:basedOn w:val="DefaultParagraphFont"/>
    <w:semiHidden/>
    <w:rsid w:val="00102B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isterteach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atee.k12.fl.us/sites/elementary/palmasola/anadaptcamo1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natee.k12.fl.us/sites/elementary/palmasola/anadaptcamo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3828</CharactersWithSpaces>
  <SharedDoc>false</SharedDoc>
  <HLinks>
    <vt:vector size="18" baseType="variant"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http://www.misterteacher.com/</vt:lpwstr>
      </vt:variant>
      <vt:variant>
        <vt:lpwstr/>
      </vt:variant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http://www.manatee.k12.fl.us/sites/elementary/palmasola/anadaptcamo1.htm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http://www.manatee.k12.fl.us/sites/elementary/palmasola/anadaptcamo1.htm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FCPS</dc:creator>
  <cp:keywords/>
  <dc:description/>
  <cp:lastModifiedBy> </cp:lastModifiedBy>
  <cp:revision>2</cp:revision>
  <cp:lastPrinted>2008-12-04T18:54:00Z</cp:lastPrinted>
  <dcterms:created xsi:type="dcterms:W3CDTF">2013-10-02T17:45:00Z</dcterms:created>
  <dcterms:modified xsi:type="dcterms:W3CDTF">2013-10-02T17:45:00Z</dcterms:modified>
</cp:coreProperties>
</file>