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CC" w:rsidRDefault="00F83589">
      <w:pPr>
        <w:pStyle w:val="Heading1"/>
        <w:ind w:right="-1350"/>
        <w:rPr>
          <w:rFonts w:ascii="Times New Roman" w:hAnsi="Times New Roman"/>
        </w:rPr>
      </w:pPr>
      <w:r w:rsidRPr="00F83589">
        <w:rPr>
          <w:rFonts w:ascii="Times New Roman" w:hAnsi="Times New Roman"/>
          <w:noProof/>
          <w:sz w:val="20"/>
        </w:rPr>
        <w:pict>
          <v:line id="_x0000_s1026" style="position:absolute;z-index:251651072" from="49.05pt,18.2pt" to="454.05pt,18.2pt"/>
        </w:pict>
      </w:r>
      <w:r w:rsidR="00557CCC">
        <w:rPr>
          <w:rFonts w:ascii="Times New Roman" w:hAnsi="Times New Roman"/>
        </w:rPr>
        <w:t>Name</w:t>
      </w:r>
    </w:p>
    <w:p w:rsidR="00557CCC" w:rsidRDefault="00557CCC">
      <w:pPr>
        <w:pStyle w:val="Heading2"/>
      </w:pPr>
      <w:r>
        <w:t xml:space="preserve">                                     </w:t>
      </w:r>
    </w:p>
    <w:p w:rsidR="00557CCC" w:rsidRDefault="00557CCC">
      <w:pPr>
        <w:pStyle w:val="Heading2"/>
      </w:pPr>
      <w:r>
        <w:t xml:space="preserve">                                      Grade 3 Math Extension Menu</w:t>
      </w:r>
    </w:p>
    <w:p w:rsidR="00557CCC" w:rsidRDefault="00557CCC">
      <w:pPr>
        <w:pStyle w:val="Header"/>
        <w:tabs>
          <w:tab w:val="clear" w:pos="4320"/>
          <w:tab w:val="clear" w:pos="8640"/>
        </w:tabs>
      </w:pPr>
    </w:p>
    <w:p w:rsidR="00557CCC" w:rsidRDefault="00557CCC">
      <w:pPr>
        <w:rPr>
          <w:sz w:val="32"/>
        </w:rPr>
      </w:pPr>
      <w:r>
        <w:rPr>
          <w:b/>
          <w:bCs/>
          <w:sz w:val="32"/>
        </w:rPr>
        <w:t>Concept and/or Topic:</w:t>
      </w:r>
      <w:r>
        <w:rPr>
          <w:b/>
          <w:bCs/>
          <w:sz w:val="32"/>
        </w:rPr>
        <w:tab/>
        <w:t>Probability</w:t>
      </w:r>
    </w:p>
    <w:p w:rsidR="00557CCC" w:rsidRDefault="00557CCC">
      <w:pPr>
        <w:ind w:right="-1350"/>
        <w:rPr>
          <w:sz w:val="32"/>
        </w:rPr>
      </w:pPr>
    </w:p>
    <w:p w:rsidR="00557CCC" w:rsidRDefault="00557CCC">
      <w:pPr>
        <w:rPr>
          <w:sz w:val="32"/>
        </w:rPr>
      </w:pPr>
      <w:r>
        <w:rPr>
          <w:b/>
          <w:sz w:val="32"/>
        </w:rPr>
        <w:t xml:space="preserve">Directions:  Choose </w:t>
      </w:r>
      <w:r>
        <w:rPr>
          <w:sz w:val="32"/>
        </w:rPr>
        <w:t xml:space="preserve">a learning activity from one square to complete.  </w:t>
      </w:r>
      <w:r>
        <w:rPr>
          <w:b/>
          <w:bCs/>
          <w:iCs/>
          <w:sz w:val="32"/>
        </w:rPr>
        <w:t>Circle</w:t>
      </w:r>
      <w:r>
        <w:rPr>
          <w:b/>
          <w:bCs/>
          <w:i/>
          <w:sz w:val="32"/>
        </w:rPr>
        <w:t xml:space="preserve"> </w:t>
      </w:r>
      <w:r>
        <w:rPr>
          <w:iCs/>
          <w:sz w:val="32"/>
        </w:rPr>
        <w:t>the number</w:t>
      </w:r>
      <w:r>
        <w:rPr>
          <w:sz w:val="32"/>
        </w:rPr>
        <w:t xml:space="preserve"> of the learning activity you choose.  If you choose the square, “Write your idea here,” please see the teacher for approval.</w:t>
      </w:r>
    </w:p>
    <w:p w:rsidR="00557CCC" w:rsidRDefault="00557CCC">
      <w:pPr>
        <w:rPr>
          <w:sz w:val="32"/>
        </w:rPr>
      </w:pPr>
    </w:p>
    <w:p w:rsidR="00557CCC" w:rsidRDefault="00557CCC">
      <w:pPr>
        <w:pStyle w:val="BodyText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  <w:iCs/>
        </w:rPr>
        <w:t xml:space="preserve">Turn </w:t>
      </w:r>
      <w:r>
        <w:rPr>
          <w:rFonts w:ascii="Times New Roman" w:hAnsi="Times New Roman"/>
          <w:iCs/>
        </w:rPr>
        <w:t>in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Cs/>
        </w:rPr>
        <w:t>this paper with your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2"/>
        <w:gridCol w:w="5202"/>
      </w:tblGrid>
      <w:tr w:rsidR="00557CCC">
        <w:tc>
          <w:tcPr>
            <w:tcW w:w="5202" w:type="dxa"/>
          </w:tcPr>
          <w:p w:rsidR="00557CCC" w:rsidRDefault="00557CCC">
            <w:pPr>
              <w:pStyle w:val="BodyText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1.  </w:t>
            </w:r>
            <w:r>
              <w:rPr>
                <w:rFonts w:ascii="Times New Roman" w:hAnsi="Times New Roman"/>
                <w:b/>
                <w:bCs/>
                <w:iCs/>
              </w:rPr>
              <w:t>Create</w:t>
            </w:r>
            <w:r>
              <w:rPr>
                <w:rFonts w:ascii="Times New Roman" w:hAnsi="Times New Roman"/>
                <w:iCs/>
              </w:rPr>
              <w:t xml:space="preserve"> a tri-fold probability booklet. 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Label </w:t>
            </w:r>
            <w:r>
              <w:rPr>
                <w:rFonts w:ascii="Times New Roman" w:hAnsi="Times New Roman"/>
                <w:iCs/>
              </w:rPr>
              <w:t>and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illustrate </w:t>
            </w:r>
            <w:r>
              <w:rPr>
                <w:rFonts w:ascii="Times New Roman" w:hAnsi="Times New Roman"/>
                <w:iCs/>
              </w:rPr>
              <w:t>the front flap as your cover</w:t>
            </w:r>
            <w:r>
              <w:rPr>
                <w:rFonts w:ascii="Times New Roman" w:hAnsi="Times New Roman"/>
                <w:b/>
                <w:bCs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Cs/>
              </w:rPr>
              <w:t>Label</w:t>
            </w:r>
            <w:r>
              <w:rPr>
                <w:rFonts w:ascii="Times New Roman" w:hAnsi="Times New Roman"/>
                <w:iCs/>
              </w:rPr>
              <w:t xml:space="preserve"> the other sections as </w:t>
            </w:r>
            <w:r>
              <w:rPr>
                <w:rFonts w:ascii="Times New Roman" w:hAnsi="Times New Roman"/>
                <w:i/>
              </w:rPr>
              <w:t>certain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equally likely, less likely, most likely and impossible.</w:t>
            </w:r>
            <w:r>
              <w:rPr>
                <w:rFonts w:ascii="Times New Roman" w:hAnsi="Times New Roman"/>
                <w:iCs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Cs/>
              </w:rPr>
              <w:t>List</w:t>
            </w:r>
            <w:r>
              <w:rPr>
                <w:rFonts w:ascii="Times New Roman" w:hAnsi="Times New Roman"/>
                <w:iCs/>
              </w:rPr>
              <w:t xml:space="preserve"> examples of each type of event in the correct section. 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Illustrate </w:t>
            </w:r>
            <w:r>
              <w:rPr>
                <w:rFonts w:ascii="Times New Roman" w:hAnsi="Times New Roman"/>
                <w:iCs/>
              </w:rPr>
              <w:t>your tri-fold.</w:t>
            </w:r>
          </w:p>
          <w:p w:rsidR="00557CCC" w:rsidRDefault="00F83589">
            <w:pPr>
              <w:pStyle w:val="BodyText"/>
              <w:jc w:val="left"/>
              <w:rPr>
                <w:rFonts w:ascii="Times New Roman" w:hAnsi="Times New Roman"/>
                <w:iCs/>
              </w:rPr>
            </w:pPr>
            <w:r w:rsidRPr="00F83589">
              <w:rPr>
                <w:rFonts w:ascii="Times New Roman" w:hAnsi="Times New Roman"/>
                <w:iCs/>
                <w:noProof/>
                <w:sz w:val="20"/>
              </w:rPr>
              <w:pict>
                <v:line id="_x0000_s1029" style="position:absolute;z-index:251653120" from="99pt,13.35pt" to="99pt,76.35pt"/>
              </w:pict>
            </w:r>
            <w:r w:rsidRPr="00F83589">
              <w:rPr>
                <w:rFonts w:ascii="Times New Roman" w:hAnsi="Times New Roman"/>
                <w:iCs/>
                <w:noProof/>
                <w:sz w:val="20"/>
              </w:rPr>
              <w:pict>
                <v:line id="_x0000_s1030" style="position:absolute;z-index:251654144" from="135pt,13.35pt" to="135pt,76.35pt"/>
              </w:pict>
            </w:r>
            <w:r w:rsidRPr="00F83589">
              <w:rPr>
                <w:rFonts w:ascii="Times New Roman" w:hAnsi="Times New Roman"/>
                <w:iC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63pt;margin-top:13.75pt;width:108pt;height:63pt;z-index:251652096">
                  <v:textbox>
                    <w:txbxContent>
                      <w:p w:rsidR="00557CCC" w:rsidRDefault="00557CCC"/>
                    </w:txbxContent>
                  </v:textbox>
                </v:shape>
              </w:pict>
            </w:r>
          </w:p>
          <w:p w:rsidR="00557CCC" w:rsidRDefault="00557CCC">
            <w:pPr>
              <w:pStyle w:val="BodyText"/>
              <w:jc w:val="left"/>
              <w:rPr>
                <w:rFonts w:ascii="Times New Roman" w:hAnsi="Times New Roman"/>
                <w:iCs/>
              </w:rPr>
            </w:pPr>
          </w:p>
          <w:p w:rsidR="00557CCC" w:rsidRDefault="00557CCC">
            <w:pPr>
              <w:pStyle w:val="BodyText"/>
              <w:jc w:val="left"/>
              <w:rPr>
                <w:rFonts w:ascii="Times New Roman" w:hAnsi="Times New Roman"/>
                <w:iCs/>
              </w:rPr>
            </w:pPr>
          </w:p>
          <w:p w:rsidR="00557CCC" w:rsidRDefault="00557CCC">
            <w:pPr>
              <w:pStyle w:val="BodyText"/>
              <w:jc w:val="left"/>
              <w:rPr>
                <w:rFonts w:ascii="Times New Roman" w:hAnsi="Times New Roman"/>
                <w:iCs/>
              </w:rPr>
            </w:pPr>
          </w:p>
          <w:p w:rsidR="00557CCC" w:rsidRDefault="00557CCC">
            <w:pPr>
              <w:pStyle w:val="BodyText"/>
              <w:jc w:val="left"/>
              <w:rPr>
                <w:rFonts w:ascii="Times New Roman" w:hAnsi="Times New Roman"/>
                <w:iCs/>
              </w:rPr>
            </w:pPr>
          </w:p>
        </w:tc>
        <w:tc>
          <w:tcPr>
            <w:tcW w:w="5202" w:type="dxa"/>
          </w:tcPr>
          <w:p w:rsidR="00557CCC" w:rsidRDefault="00557CCC">
            <w:pPr>
              <w:pStyle w:val="BodyText"/>
              <w:numPr>
                <w:ilvl w:val="0"/>
                <w:numId w:val="1"/>
              </w:numPr>
              <w:tabs>
                <w:tab w:val="clear" w:pos="750"/>
                <w:tab w:val="num" w:pos="378"/>
              </w:tabs>
              <w:ind w:left="18" w:firstLine="0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Design</w:t>
            </w:r>
            <w:r>
              <w:rPr>
                <w:rFonts w:ascii="Times New Roman" w:hAnsi="Times New Roman"/>
                <w:iCs/>
              </w:rPr>
              <w:t xml:space="preserve"> a #2 spinner that is ¼ red and ¾ blue.  </w:t>
            </w:r>
            <w:r>
              <w:rPr>
                <w:rFonts w:ascii="Times New Roman" w:hAnsi="Times New Roman"/>
                <w:b/>
                <w:bCs/>
                <w:iCs/>
              </w:rPr>
              <w:t>Complete</w:t>
            </w:r>
            <w:r>
              <w:rPr>
                <w:rFonts w:ascii="Times New Roman" w:hAnsi="Times New Roman"/>
                <w:iCs/>
              </w:rPr>
              <w:t xml:space="preserve"> the </w:t>
            </w:r>
            <w:r>
              <w:rPr>
                <w:rFonts w:ascii="Times New Roman" w:hAnsi="Times New Roman"/>
                <w:i/>
              </w:rPr>
              <w:t>More Spinners</w:t>
            </w:r>
            <w:r>
              <w:rPr>
                <w:rFonts w:ascii="Times New Roman" w:hAnsi="Times New Roman"/>
                <w:iCs/>
              </w:rPr>
              <w:t xml:space="preserve"> activity.  </w:t>
            </w:r>
            <w:r>
              <w:rPr>
                <w:rFonts w:ascii="Times New Roman" w:hAnsi="Times New Roman"/>
                <w:b/>
                <w:bCs/>
                <w:iCs/>
              </w:rPr>
              <w:t>Write</w:t>
            </w:r>
            <w:r>
              <w:rPr>
                <w:rFonts w:ascii="Times New Roman" w:hAnsi="Times New Roman"/>
                <w:iCs/>
              </w:rPr>
              <w:t xml:space="preserve"> about the results.</w:t>
            </w:r>
          </w:p>
          <w:p w:rsidR="00557CCC" w:rsidRDefault="00F83589">
            <w:pPr>
              <w:pStyle w:val="BodyText"/>
              <w:ind w:left="360"/>
              <w:jc w:val="left"/>
              <w:rPr>
                <w:rFonts w:ascii="Times New Roman" w:hAnsi="Times New Roman"/>
                <w:iCs/>
              </w:rPr>
            </w:pPr>
            <w:r w:rsidRPr="00F83589">
              <w:rPr>
                <w:rFonts w:ascii="Times New Roman" w:hAnsi="Times New Roman"/>
                <w:b/>
                <w:bCs/>
                <w:iCs/>
                <w:noProof/>
                <w:sz w:val="20"/>
              </w:rPr>
              <w:pict>
                <v:oval id="_x0000_s1043" style="position:absolute;left:0;text-align:left;margin-left:18.9pt;margin-top:.4pt;width:107.9pt;height:100.1pt;z-index:251664384" strokeweight="4.5pt"/>
              </w:pict>
            </w:r>
            <w:r w:rsidRPr="00F83589"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144.85pt;margin-top:54.95pt;width:92.05pt;height:85.2pt;z-index:251663360">
                  <v:imagedata r:id="rId7" o:title="HH01621_"/>
                  <w10:wrap type="square"/>
                </v:shape>
              </w:pict>
            </w:r>
          </w:p>
        </w:tc>
      </w:tr>
      <w:tr w:rsidR="00557CCC">
        <w:tc>
          <w:tcPr>
            <w:tcW w:w="5202" w:type="dxa"/>
          </w:tcPr>
          <w:p w:rsidR="00557CCC" w:rsidRDefault="00557CC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Complete </w:t>
            </w:r>
            <w:r>
              <w:rPr>
                <w:rFonts w:ascii="Times New Roman" w:hAnsi="Times New Roman"/>
                <w:iCs/>
              </w:rPr>
              <w:t>the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Roll Two Dice </w:t>
            </w:r>
            <w:r>
              <w:rPr>
                <w:rFonts w:ascii="Times New Roman" w:hAnsi="Times New Roman"/>
                <w:iCs/>
              </w:rPr>
              <w:t xml:space="preserve">activity. 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Determine </w:t>
            </w:r>
            <w:r>
              <w:rPr>
                <w:rFonts w:ascii="Times New Roman" w:hAnsi="Times New Roman"/>
                <w:iCs/>
              </w:rPr>
              <w:t xml:space="preserve">and </w:t>
            </w:r>
            <w:r>
              <w:rPr>
                <w:rFonts w:ascii="Times New Roman" w:hAnsi="Times New Roman"/>
                <w:b/>
                <w:bCs/>
                <w:iCs/>
              </w:rPr>
              <w:t>explain</w:t>
            </w:r>
            <w:r>
              <w:rPr>
                <w:rFonts w:ascii="Times New Roman" w:hAnsi="Times New Roman"/>
                <w:iCs/>
              </w:rPr>
              <w:t xml:space="preserve"> in writing why you believe you got the results you did. </w:t>
            </w:r>
          </w:p>
          <w:p w:rsidR="00557CCC" w:rsidRDefault="00F83589">
            <w:pPr>
              <w:pStyle w:val="BodyText"/>
              <w:ind w:left="360"/>
              <w:rPr>
                <w:rFonts w:ascii="Times New Roman" w:hAnsi="Times New Roman"/>
                <w:b/>
                <w:bCs/>
                <w:iCs/>
              </w:rPr>
            </w:pPr>
            <w:r w:rsidRPr="00F83589">
              <w:rPr>
                <w:rFonts w:ascii="Times New Roman" w:hAnsi="Times New Roman"/>
                <w:b/>
                <w:bCs/>
                <w:iCs/>
              </w:rPr>
              <w:pict>
                <v:shape id="_x0000_i1025" type="#_x0000_t75" style="width:140pt;height:139pt">
                  <v:imagedata r:id="rId8" o:title="EN00892_"/>
                </v:shape>
              </w:pict>
            </w:r>
          </w:p>
          <w:p w:rsidR="00557CCC" w:rsidRDefault="00557CCC">
            <w:pPr>
              <w:pStyle w:val="BodyText"/>
              <w:jc w:val="left"/>
              <w:rPr>
                <w:rFonts w:ascii="Times New Roman" w:hAnsi="Times New Roman"/>
                <w:b/>
                <w:bCs/>
                <w:iCs/>
              </w:rPr>
            </w:pPr>
          </w:p>
          <w:p w:rsidR="00557CCC" w:rsidRDefault="00557CCC">
            <w:pPr>
              <w:pStyle w:val="BodyText"/>
              <w:jc w:val="left"/>
              <w:rPr>
                <w:rFonts w:ascii="Times New Roman" w:hAnsi="Times New Roman"/>
                <w:iCs/>
              </w:rPr>
            </w:pPr>
          </w:p>
        </w:tc>
        <w:tc>
          <w:tcPr>
            <w:tcW w:w="5202" w:type="dxa"/>
          </w:tcPr>
          <w:p w:rsidR="00557CCC" w:rsidRDefault="00557CCC">
            <w:pPr>
              <w:pStyle w:val="BodyText"/>
              <w:numPr>
                <w:ilvl w:val="0"/>
                <w:numId w:val="4"/>
              </w:numPr>
              <w:tabs>
                <w:tab w:val="clear" w:pos="720"/>
                <w:tab w:val="num" w:pos="378"/>
              </w:tabs>
              <w:ind w:left="18" w:hanging="18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Invent</w:t>
            </w:r>
            <w:r>
              <w:rPr>
                <w:rFonts w:ascii="Times New Roman" w:hAnsi="Times New Roman"/>
                <w:iCs/>
              </w:rPr>
              <w:t xml:space="preserve"> and </w:t>
            </w:r>
            <w:r>
              <w:rPr>
                <w:rFonts w:ascii="Times New Roman" w:hAnsi="Times New Roman"/>
                <w:b/>
                <w:bCs/>
                <w:iCs/>
              </w:rPr>
              <w:t>name</w:t>
            </w:r>
            <w:r>
              <w:rPr>
                <w:rFonts w:ascii="Times New Roman" w:hAnsi="Times New Roman"/>
                <w:iCs/>
              </w:rPr>
              <w:t xml:space="preserve"> a game using spinners, dice or cards that would be equally likely for any player to win.  </w:t>
            </w:r>
            <w:r>
              <w:rPr>
                <w:rFonts w:ascii="Times New Roman" w:hAnsi="Times New Roman"/>
                <w:b/>
                <w:bCs/>
                <w:iCs/>
              </w:rPr>
              <w:t>Write</w:t>
            </w:r>
            <w:r>
              <w:rPr>
                <w:rFonts w:ascii="Times New Roman" w:hAnsi="Times New Roman"/>
                <w:iCs/>
              </w:rPr>
              <w:t xml:space="preserve"> directions for your game.  </w:t>
            </w:r>
            <w:r>
              <w:rPr>
                <w:rFonts w:ascii="Times New Roman" w:hAnsi="Times New Roman"/>
                <w:b/>
                <w:bCs/>
                <w:iCs/>
              </w:rPr>
              <w:t>Test</w:t>
            </w:r>
            <w:r>
              <w:rPr>
                <w:rFonts w:ascii="Times New Roman" w:hAnsi="Times New Roman"/>
                <w:iCs/>
              </w:rPr>
              <w:t xml:space="preserve"> it with a partner.</w:t>
            </w:r>
          </w:p>
          <w:p w:rsidR="00557CCC" w:rsidRDefault="00557CCC">
            <w:pPr>
              <w:pStyle w:val="BodyText"/>
              <w:ind w:left="360"/>
              <w:jc w:val="left"/>
              <w:rPr>
                <w:rFonts w:ascii="Times New Roman" w:hAnsi="Times New Roman"/>
                <w:iCs/>
              </w:rPr>
            </w:pPr>
          </w:p>
          <w:p w:rsidR="00557CCC" w:rsidRDefault="00F83589">
            <w:pPr>
              <w:pStyle w:val="BodyText"/>
              <w:ind w:left="360"/>
              <w:rPr>
                <w:rFonts w:ascii="Times New Roman" w:hAnsi="Times New Roman"/>
                <w:iCs/>
              </w:rPr>
            </w:pPr>
            <w:r w:rsidRPr="00F83589">
              <w:rPr>
                <w:rFonts w:ascii="Times New Roman" w:hAnsi="Times New Roman"/>
                <w:iCs/>
              </w:rPr>
              <w:pict>
                <v:shape id="_x0000_i1026" type="#_x0000_t75" style="width:143pt;height:119pt">
                  <v:imagedata r:id="rId9" o:title="BD07205_"/>
                </v:shape>
              </w:pict>
            </w:r>
          </w:p>
        </w:tc>
      </w:tr>
    </w:tbl>
    <w:p w:rsidR="00557CCC" w:rsidRDefault="00557CCC">
      <w:pPr>
        <w:rPr>
          <w:b/>
          <w:bCs/>
          <w:sz w:val="36"/>
        </w:rPr>
      </w:pPr>
    </w:p>
    <w:p w:rsidR="00557CCC" w:rsidRDefault="00557CCC">
      <w:pPr>
        <w:jc w:val="center"/>
      </w:pPr>
      <w:r>
        <w:rPr>
          <w:b/>
          <w:bCs/>
          <w:sz w:val="36"/>
        </w:rPr>
        <w:lastRenderedPageBreak/>
        <w:t>Teacher Resource Page</w:t>
      </w:r>
    </w:p>
    <w:p w:rsidR="00557CCC" w:rsidRDefault="00557CCC">
      <w:pPr>
        <w:pStyle w:val="Title"/>
        <w:rPr>
          <w:b w:val="0"/>
          <w:bCs w:val="0"/>
          <w:sz w:val="32"/>
          <w:u w:val="none"/>
        </w:rPr>
      </w:pPr>
      <w:r>
        <w:rPr>
          <w:u w:val="none"/>
        </w:rPr>
        <w:t>Grade 3 Math Extension Menu</w:t>
      </w:r>
      <w:r>
        <w:rPr>
          <w:b w:val="0"/>
          <w:bCs w:val="0"/>
          <w:sz w:val="32"/>
          <w:u w:val="none"/>
        </w:rPr>
        <w:tab/>
      </w:r>
    </w:p>
    <w:p w:rsidR="00557CCC" w:rsidRDefault="00557CCC">
      <w:pPr>
        <w:rPr>
          <w:b/>
          <w:bCs/>
          <w:sz w:val="32"/>
        </w:rPr>
      </w:pPr>
    </w:p>
    <w:p w:rsidR="00557CCC" w:rsidRDefault="00557CCC">
      <w:pPr>
        <w:rPr>
          <w:b/>
          <w:bCs/>
          <w:sz w:val="32"/>
        </w:rPr>
      </w:pPr>
      <w:r>
        <w:rPr>
          <w:b/>
          <w:bCs/>
          <w:sz w:val="32"/>
        </w:rPr>
        <w:t>Concept and/or Topic:  Probability</w:t>
      </w:r>
    </w:p>
    <w:p w:rsidR="00557CCC" w:rsidRDefault="00557CCC">
      <w:pPr>
        <w:rPr>
          <w:b/>
          <w:bCs/>
          <w:sz w:val="32"/>
        </w:rPr>
      </w:pPr>
    </w:p>
    <w:p w:rsidR="00557CCC" w:rsidRDefault="00557CCC">
      <w:pPr>
        <w:rPr>
          <w:b/>
          <w:bCs/>
          <w:sz w:val="32"/>
        </w:rPr>
      </w:pPr>
      <w:r>
        <w:rPr>
          <w:b/>
          <w:bCs/>
          <w:sz w:val="32"/>
        </w:rPr>
        <w:t xml:space="preserve">Intended Purpose:  Culminating Activity and/or Extension Activity </w:t>
      </w:r>
    </w:p>
    <w:p w:rsidR="00557CCC" w:rsidRDefault="00557CCC">
      <w:pPr>
        <w:rPr>
          <w:b/>
          <w:bCs/>
          <w:sz w:val="32"/>
        </w:rPr>
      </w:pPr>
    </w:p>
    <w:p w:rsidR="00557CCC" w:rsidRDefault="00557CCC">
      <w:pPr>
        <w:rPr>
          <w:b/>
          <w:bCs/>
          <w:sz w:val="32"/>
        </w:rPr>
      </w:pPr>
      <w:r>
        <w:rPr>
          <w:b/>
          <w:bCs/>
          <w:sz w:val="32"/>
        </w:rPr>
        <w:t>Standard(s) and Indicators Addressed:</w:t>
      </w:r>
    </w:p>
    <w:p w:rsidR="00557CCC" w:rsidRDefault="00557CCC">
      <w:pPr>
        <w:rPr>
          <w:b/>
          <w:bCs/>
          <w:sz w:val="32"/>
        </w:rPr>
      </w:pPr>
    </w:p>
    <w:p w:rsidR="00557CCC" w:rsidRDefault="00557CCC">
      <w:pPr>
        <w:pStyle w:val="BodyTextIndent"/>
        <w:ind w:left="900" w:hanging="900"/>
      </w:pP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1</w:t>
        </w:r>
      </w:smartTag>
      <w:r>
        <w:t>:   MA.300.50.10  Use words (likely, certain, equally likely, more likely, less likely, most likely, least likely, and impossible) to express  the probability of a single event (e.g. a spinner with 4 equal sections labeled A, A, B, C:  A is more likely than B)</w:t>
      </w:r>
    </w:p>
    <w:p w:rsidR="00557CCC" w:rsidRDefault="00557CCC">
      <w:pPr>
        <w:pStyle w:val="BodyTextIndent"/>
        <w:ind w:left="0"/>
      </w:pPr>
    </w:p>
    <w:p w:rsidR="00557CCC" w:rsidRDefault="00557CCC">
      <w:pPr>
        <w:pStyle w:val="BodyTextIndent"/>
        <w:ind w:left="900" w:hanging="900"/>
      </w:pP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2</w:t>
        </w:r>
      </w:smartTag>
      <w:r>
        <w:t>:  MA.300.50.11  Conduct an experiment and make a prediction based on the outcomes of the     experiment</w:t>
      </w:r>
    </w:p>
    <w:p w:rsidR="00557CCC" w:rsidRDefault="00557CCC">
      <w:pPr>
        <w:pStyle w:val="BodyText"/>
        <w:ind w:left="900" w:hanging="900"/>
        <w:jc w:val="left"/>
        <w:rPr>
          <w:sz w:val="24"/>
        </w:rPr>
      </w:pPr>
    </w:p>
    <w:p w:rsidR="00557CCC" w:rsidRDefault="00557CCC">
      <w:pPr>
        <w:pStyle w:val="BodyText"/>
        <w:ind w:left="900" w:hanging="900"/>
        <w:jc w:val="left"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</w:rPr>
            <w:t>Box</w:t>
          </w:r>
        </w:smartTag>
        <w:r>
          <w:rPr>
            <w:rFonts w:ascii="Times New Roman" w:hAnsi="Times New Roman"/>
            <w:sz w:val="24"/>
          </w:rPr>
          <w:t xml:space="preserve"> 3</w:t>
        </w:r>
      </w:smartTag>
      <w:r>
        <w:rPr>
          <w:rFonts w:ascii="Times New Roman" w:hAnsi="Times New Roman"/>
          <w:sz w:val="24"/>
        </w:rPr>
        <w:t>:  MA.300.50.11  Conduct an experiment and make a prediction based on the outcomes of the</w:t>
      </w:r>
    </w:p>
    <w:p w:rsidR="00557CCC" w:rsidRDefault="00557CCC">
      <w:pPr>
        <w:pStyle w:val="BodyText"/>
        <w:ind w:left="900" w:hanging="9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experiment</w:t>
      </w:r>
    </w:p>
    <w:p w:rsidR="00557CCC" w:rsidRDefault="00557CCC">
      <w:pPr>
        <w:pStyle w:val="BodyText"/>
        <w:ind w:left="900" w:hanging="900"/>
        <w:jc w:val="left"/>
        <w:rPr>
          <w:sz w:val="24"/>
        </w:rPr>
      </w:pPr>
    </w:p>
    <w:p w:rsidR="00557CCC" w:rsidRDefault="00557CCC">
      <w:pPr>
        <w:pStyle w:val="BodyText"/>
        <w:ind w:left="900" w:hanging="900"/>
        <w:jc w:val="left"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</w:rPr>
            <w:t>Box</w:t>
          </w:r>
        </w:smartTag>
        <w:r>
          <w:rPr>
            <w:rFonts w:ascii="Times New Roman" w:hAnsi="Times New Roman"/>
            <w:sz w:val="24"/>
          </w:rPr>
          <w:t xml:space="preserve"> 4</w:t>
        </w:r>
      </w:smartTag>
      <w:r>
        <w:rPr>
          <w:rFonts w:ascii="Times New Roman" w:hAnsi="Times New Roman"/>
          <w:sz w:val="24"/>
        </w:rPr>
        <w:t>:   MA.300.50.10  Use words (likely, certain, equally likely, more likely, less likely, most likely,</w:t>
      </w:r>
    </w:p>
    <w:p w:rsidR="00557CCC" w:rsidRDefault="00557CCC">
      <w:pPr>
        <w:pStyle w:val="BodyText"/>
        <w:ind w:left="900" w:hanging="9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least likely, and impossible) to express  the probability of a single event (e.g. a spinner with 4 equal sections labeled A, A, B, C:  A is more likely than B)</w:t>
      </w:r>
    </w:p>
    <w:p w:rsidR="00557CCC" w:rsidRDefault="00557CCC">
      <w:pPr>
        <w:pStyle w:val="BodyText"/>
        <w:ind w:left="900" w:hanging="900"/>
        <w:jc w:val="left"/>
        <w:rPr>
          <w:rFonts w:ascii="Times New Roman" w:hAnsi="Times New Roman"/>
          <w:sz w:val="24"/>
        </w:rPr>
      </w:pPr>
    </w:p>
    <w:p w:rsidR="00557CCC" w:rsidRDefault="00557CCC">
      <w:pPr>
        <w:pStyle w:val="BodyText"/>
        <w:ind w:left="900" w:hanging="900"/>
        <w:rPr>
          <w:sz w:val="24"/>
        </w:rPr>
      </w:pPr>
    </w:p>
    <w:p w:rsidR="00557CCC" w:rsidRDefault="00557CCC">
      <w:pPr>
        <w:pStyle w:val="BodyText"/>
        <w:jc w:val="left"/>
        <w:rPr>
          <w:sz w:val="24"/>
        </w:rPr>
      </w:pPr>
    </w:p>
    <w:p w:rsidR="00557CCC" w:rsidRDefault="00557CCC">
      <w:pPr>
        <w:pStyle w:val="BodyText"/>
        <w:ind w:left="900" w:hanging="900"/>
        <w:rPr>
          <w:rFonts w:ascii="Times New Roman" w:hAnsi="Times New Roman"/>
          <w:sz w:val="24"/>
        </w:rPr>
      </w:pPr>
    </w:p>
    <w:p w:rsidR="00557CCC" w:rsidRDefault="00557CCC">
      <w:pPr>
        <w:pStyle w:val="BodyText"/>
        <w:ind w:left="900" w:hanging="90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Organizational Tips:</w:t>
      </w:r>
    </w:p>
    <w:p w:rsidR="00557CCC" w:rsidRDefault="00557CCC">
      <w:pPr>
        <w:pStyle w:val="BodyText"/>
        <w:ind w:left="900" w:hanging="900"/>
        <w:rPr>
          <w:rFonts w:ascii="Times New Roman" w:hAnsi="Times New Roman"/>
          <w:sz w:val="24"/>
        </w:rPr>
      </w:pPr>
    </w:p>
    <w:p w:rsidR="00557CCC" w:rsidRDefault="00557CCC">
      <w:pPr>
        <w:pStyle w:val="BodyTextIndent2"/>
      </w:pP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1</w:t>
        </w:r>
      </w:smartTag>
      <w:r>
        <w:t>:  See Teacher Sample of Probability Tri-Fold.  Create a sample of a two-sided tri-fold for student reference.</w:t>
      </w:r>
    </w:p>
    <w:p w:rsidR="00557CCC" w:rsidRDefault="00557CCC"/>
    <w:p w:rsidR="00557CCC" w:rsidRDefault="00557CCC">
      <w:pPr>
        <w:ind w:left="720" w:hanging="720"/>
      </w:pP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2</w:t>
        </w:r>
      </w:smartTag>
      <w:r>
        <w:t xml:space="preserve">:  Duplicate pages 178-179 from </w:t>
      </w:r>
      <w:r>
        <w:rPr>
          <w:u w:val="single"/>
        </w:rPr>
        <w:t>Math by All Means:  Probability Grades 1-2</w:t>
      </w:r>
      <w:r>
        <w:t xml:space="preserve"> by Bonnie Tank for student use.  Refer to page 177 to view #2 spinner face.  Provide one brad for each student.  Duplicate enough copies of </w:t>
      </w:r>
      <w:r>
        <w:rPr>
          <w:i/>
          <w:iCs/>
        </w:rPr>
        <w:t>Spinner Templates</w:t>
      </w:r>
      <w:r>
        <w:t xml:space="preserve"> for each student to have one spinner.  Note that it is more challenging for students to create their own spinners rather to be given the #2 spinner. </w:t>
      </w:r>
    </w:p>
    <w:p w:rsidR="00557CCC" w:rsidRDefault="00557CCC"/>
    <w:p w:rsidR="00557CCC" w:rsidRDefault="00557CCC">
      <w:pPr>
        <w:ind w:left="720" w:hanging="720"/>
      </w:pP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3</w:t>
        </w:r>
      </w:smartTag>
      <w:r>
        <w:t xml:space="preserve">:   Duplicate pages 181-182 from  </w:t>
      </w:r>
      <w:r>
        <w:rPr>
          <w:u w:val="single"/>
        </w:rPr>
        <w:t>Math by All Means:  Probability Grades 1-2</w:t>
      </w:r>
      <w:r>
        <w:t xml:space="preserve"> by Bonnie Tank for student use. Provide dice.</w:t>
      </w:r>
    </w:p>
    <w:p w:rsidR="00557CCC" w:rsidRDefault="00557CCC"/>
    <w:p w:rsidR="00557CCC" w:rsidRDefault="00557CCC"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4</w:t>
        </w:r>
      </w:smartTag>
      <w:r>
        <w:t>:  Provide spinners, dice or playing cards.</w:t>
      </w:r>
    </w:p>
    <w:p w:rsidR="00557CCC" w:rsidRDefault="00557CCC"/>
    <w:p w:rsidR="00557CCC" w:rsidRDefault="00557CCC">
      <w:r>
        <w:br w:type="page"/>
      </w:r>
    </w:p>
    <w:p w:rsidR="00557CCC" w:rsidRDefault="00557CCC">
      <w:pPr>
        <w:pStyle w:val="Heading3"/>
      </w:pPr>
      <w:r>
        <w:t xml:space="preserve">Probability Tri-fold </w:t>
      </w:r>
    </w:p>
    <w:p w:rsidR="00557CCC" w:rsidRDefault="00557CCC">
      <w:pPr>
        <w:jc w:val="center"/>
        <w:rPr>
          <w:b/>
          <w:bCs/>
          <w:sz w:val="48"/>
        </w:rPr>
      </w:pPr>
    </w:p>
    <w:p w:rsidR="00557CCC" w:rsidRDefault="00557CCC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Front 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8"/>
        <w:gridCol w:w="3468"/>
        <w:gridCol w:w="3468"/>
      </w:tblGrid>
      <w:tr w:rsidR="00557CCC">
        <w:tc>
          <w:tcPr>
            <w:tcW w:w="3468" w:type="dxa"/>
          </w:tcPr>
          <w:p w:rsidR="00557CCC" w:rsidRDefault="00557CCC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Certain</w:t>
            </w:r>
          </w:p>
        </w:tc>
        <w:tc>
          <w:tcPr>
            <w:tcW w:w="3468" w:type="dxa"/>
          </w:tcPr>
          <w:p w:rsidR="00557CCC" w:rsidRDefault="00557CCC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Equally Likely</w:t>
            </w:r>
          </w:p>
        </w:tc>
        <w:tc>
          <w:tcPr>
            <w:tcW w:w="3468" w:type="dxa"/>
          </w:tcPr>
          <w:p w:rsidR="00557CCC" w:rsidRDefault="00557CCC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Less Likely</w:t>
            </w:r>
          </w:p>
          <w:p w:rsidR="00557CCC" w:rsidRDefault="00557CCC">
            <w:pPr>
              <w:jc w:val="center"/>
              <w:rPr>
                <w:b/>
                <w:bCs/>
                <w:sz w:val="48"/>
              </w:rPr>
            </w:pPr>
          </w:p>
          <w:p w:rsidR="00557CCC" w:rsidRDefault="00557CCC">
            <w:pPr>
              <w:jc w:val="center"/>
              <w:rPr>
                <w:b/>
                <w:bCs/>
                <w:sz w:val="48"/>
              </w:rPr>
            </w:pPr>
          </w:p>
          <w:p w:rsidR="00557CCC" w:rsidRDefault="00557CCC">
            <w:pPr>
              <w:jc w:val="center"/>
              <w:rPr>
                <w:b/>
                <w:bCs/>
                <w:sz w:val="48"/>
              </w:rPr>
            </w:pPr>
          </w:p>
          <w:p w:rsidR="00557CCC" w:rsidRDefault="00557CCC">
            <w:pPr>
              <w:jc w:val="center"/>
              <w:rPr>
                <w:b/>
                <w:bCs/>
                <w:sz w:val="48"/>
              </w:rPr>
            </w:pPr>
          </w:p>
          <w:p w:rsidR="00557CCC" w:rsidRDefault="00557CCC">
            <w:pPr>
              <w:jc w:val="center"/>
              <w:rPr>
                <w:b/>
                <w:bCs/>
                <w:sz w:val="48"/>
              </w:rPr>
            </w:pPr>
          </w:p>
          <w:p w:rsidR="00557CCC" w:rsidRDefault="00557CCC">
            <w:pPr>
              <w:jc w:val="center"/>
              <w:rPr>
                <w:b/>
                <w:bCs/>
                <w:sz w:val="48"/>
              </w:rPr>
            </w:pPr>
          </w:p>
          <w:p w:rsidR="00557CCC" w:rsidRDefault="00557CCC">
            <w:pPr>
              <w:jc w:val="center"/>
              <w:rPr>
                <w:b/>
                <w:bCs/>
                <w:sz w:val="48"/>
              </w:rPr>
            </w:pPr>
          </w:p>
          <w:p w:rsidR="00557CCC" w:rsidRDefault="00557CCC">
            <w:pPr>
              <w:jc w:val="center"/>
              <w:rPr>
                <w:b/>
                <w:bCs/>
                <w:sz w:val="48"/>
              </w:rPr>
            </w:pPr>
          </w:p>
          <w:p w:rsidR="00557CCC" w:rsidRDefault="00557CCC">
            <w:pPr>
              <w:jc w:val="center"/>
              <w:rPr>
                <w:b/>
                <w:bCs/>
                <w:sz w:val="48"/>
              </w:rPr>
            </w:pPr>
          </w:p>
        </w:tc>
      </w:tr>
    </w:tbl>
    <w:p w:rsidR="00557CCC" w:rsidRDefault="00557CCC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Back 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8"/>
        <w:gridCol w:w="3468"/>
        <w:gridCol w:w="3468"/>
      </w:tblGrid>
      <w:tr w:rsidR="00557CCC">
        <w:tc>
          <w:tcPr>
            <w:tcW w:w="3468" w:type="dxa"/>
          </w:tcPr>
          <w:p w:rsidR="00557CCC" w:rsidRDefault="00557CCC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Most Likely</w:t>
            </w:r>
          </w:p>
        </w:tc>
        <w:tc>
          <w:tcPr>
            <w:tcW w:w="3468" w:type="dxa"/>
          </w:tcPr>
          <w:p w:rsidR="00557CCC" w:rsidRDefault="00557CCC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Impossible</w:t>
            </w:r>
          </w:p>
        </w:tc>
        <w:tc>
          <w:tcPr>
            <w:tcW w:w="3468" w:type="dxa"/>
          </w:tcPr>
          <w:p w:rsidR="00557CCC" w:rsidRDefault="00557CCC">
            <w:pPr>
              <w:pStyle w:val="Heading3"/>
            </w:pPr>
            <w:r>
              <w:t xml:space="preserve">Cover </w:t>
            </w:r>
          </w:p>
          <w:p w:rsidR="00557CCC" w:rsidRDefault="00557CCC">
            <w:pPr>
              <w:pStyle w:val="BodyText2"/>
            </w:pPr>
            <w:r>
              <w:t>(Title, Name of Student &amp; Illustration)</w:t>
            </w:r>
          </w:p>
          <w:p w:rsidR="00557CCC" w:rsidRDefault="00557CCC">
            <w:pPr>
              <w:jc w:val="center"/>
              <w:rPr>
                <w:b/>
                <w:bCs/>
                <w:sz w:val="48"/>
              </w:rPr>
            </w:pPr>
          </w:p>
          <w:p w:rsidR="00557CCC" w:rsidRDefault="00557CCC">
            <w:pPr>
              <w:jc w:val="center"/>
              <w:rPr>
                <w:b/>
                <w:bCs/>
                <w:sz w:val="48"/>
              </w:rPr>
            </w:pPr>
          </w:p>
          <w:p w:rsidR="00557CCC" w:rsidRDefault="00557CCC">
            <w:pPr>
              <w:jc w:val="center"/>
              <w:rPr>
                <w:b/>
                <w:bCs/>
                <w:sz w:val="48"/>
              </w:rPr>
            </w:pPr>
          </w:p>
          <w:p w:rsidR="00557CCC" w:rsidRDefault="00557CCC">
            <w:pPr>
              <w:rPr>
                <w:b/>
                <w:bCs/>
                <w:sz w:val="48"/>
              </w:rPr>
            </w:pPr>
          </w:p>
          <w:p w:rsidR="00557CCC" w:rsidRDefault="00557CCC">
            <w:pPr>
              <w:jc w:val="center"/>
              <w:rPr>
                <w:b/>
                <w:bCs/>
                <w:sz w:val="48"/>
              </w:rPr>
            </w:pPr>
          </w:p>
          <w:p w:rsidR="00557CCC" w:rsidRDefault="00557CCC">
            <w:pPr>
              <w:jc w:val="center"/>
              <w:rPr>
                <w:b/>
                <w:bCs/>
                <w:sz w:val="48"/>
              </w:rPr>
            </w:pPr>
          </w:p>
          <w:p w:rsidR="00557CCC" w:rsidRDefault="00557CCC">
            <w:pPr>
              <w:jc w:val="center"/>
              <w:rPr>
                <w:b/>
                <w:bCs/>
                <w:sz w:val="48"/>
              </w:rPr>
            </w:pPr>
          </w:p>
        </w:tc>
      </w:tr>
    </w:tbl>
    <w:p w:rsidR="00557CCC" w:rsidRDefault="00557CCC">
      <w:pPr>
        <w:jc w:val="center"/>
        <w:rPr>
          <w:b/>
          <w:bCs/>
          <w:sz w:val="48"/>
        </w:rPr>
      </w:pPr>
    </w:p>
    <w:p w:rsidR="00557CCC" w:rsidRDefault="00557CCC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br w:type="page"/>
      </w:r>
      <w:r w:rsidR="00F83589" w:rsidRPr="00F83589">
        <w:rPr>
          <w:b/>
          <w:bCs/>
          <w:noProof/>
          <w:sz w:val="20"/>
        </w:rPr>
        <w:lastRenderedPageBreak/>
        <w:pict>
          <v:oval id="_x0000_s1038" style="position:absolute;left:0;text-align:left;margin-left:117pt;margin-top:135pt;width:9pt;height:9pt;z-index:251659264" fillcolor="black" strokeweight="4.5pt"/>
        </w:pict>
      </w:r>
      <w:r w:rsidR="00F83589" w:rsidRPr="00F83589">
        <w:rPr>
          <w:b/>
          <w:bCs/>
          <w:noProof/>
          <w:sz w:val="20"/>
        </w:rPr>
        <w:pict>
          <v:oval id="_x0000_s1039" style="position:absolute;left:0;text-align:left;margin-left:369pt;margin-top:135pt;width:9pt;height:9pt;z-index:251660288" fillcolor="black" strokeweight="4.5pt"/>
        </w:pict>
      </w:r>
      <w:r w:rsidR="00F83589" w:rsidRPr="00F83589">
        <w:rPr>
          <w:b/>
          <w:bCs/>
          <w:noProof/>
          <w:sz w:val="20"/>
        </w:rPr>
        <w:pict>
          <v:oval id="_x0000_s1041" style="position:absolute;left:0;text-align:left;margin-left:126pt;margin-top:405pt;width:9pt;height:9pt;z-index:251662336" fillcolor="black" strokeweight="4.5pt"/>
        </w:pict>
      </w:r>
      <w:r w:rsidR="00F83589" w:rsidRPr="00F83589">
        <w:rPr>
          <w:b/>
          <w:bCs/>
          <w:noProof/>
          <w:sz w:val="20"/>
        </w:rPr>
        <w:pict>
          <v:oval id="_x0000_s1040" style="position:absolute;left:0;text-align:left;margin-left:396pt;margin-top:405pt;width:9pt;height:9pt;z-index:251661312" fillcolor="black" strokeweight="4.5pt"/>
        </w:pict>
      </w:r>
      <w:r w:rsidR="00F83589" w:rsidRPr="00F83589">
        <w:rPr>
          <w:b/>
          <w:bCs/>
          <w:noProof/>
          <w:sz w:val="20"/>
        </w:rPr>
        <w:pict>
          <v:oval id="_x0000_s1032" style="position:absolute;left:0;text-align:left;margin-left:9pt;margin-top:36pt;width:234pt;height:3in;z-index:251655168" strokeweight="4.5pt"/>
        </w:pict>
      </w:r>
      <w:r w:rsidR="00F83589" w:rsidRPr="00F83589">
        <w:rPr>
          <w:b/>
          <w:bCs/>
          <w:noProof/>
          <w:sz w:val="20"/>
        </w:rPr>
        <w:pict>
          <v:oval id="_x0000_s1037" style="position:absolute;left:0;text-align:left;margin-left:279pt;margin-top:306pt;width:234pt;height:3in;z-index:251658240" strokeweight="4.5pt"/>
        </w:pict>
      </w:r>
      <w:r w:rsidR="00F83589" w:rsidRPr="00F83589">
        <w:rPr>
          <w:b/>
          <w:bCs/>
          <w:noProof/>
          <w:sz w:val="20"/>
        </w:rPr>
        <w:pict>
          <v:oval id="_x0000_s1036" style="position:absolute;left:0;text-align:left;margin-left:12pt;margin-top:306pt;width:234pt;height:3in;z-index:251657216" strokeweight="4.5pt"/>
        </w:pict>
      </w:r>
      <w:r w:rsidR="00F83589" w:rsidRPr="00F83589">
        <w:rPr>
          <w:b/>
          <w:bCs/>
          <w:noProof/>
          <w:sz w:val="20"/>
        </w:rPr>
        <w:pict>
          <v:oval id="_x0000_s1033" style="position:absolute;left:0;text-align:left;margin-left:261pt;margin-top:36pt;width:234pt;height:3in;z-index:251656192" strokeweight="4.5pt"/>
        </w:pict>
      </w:r>
      <w:r>
        <w:rPr>
          <w:b/>
          <w:bCs/>
          <w:sz w:val="48"/>
        </w:rPr>
        <w:t>Spinner Templates</w:t>
      </w:r>
    </w:p>
    <w:p w:rsidR="00557CCC" w:rsidRDefault="00557CCC">
      <w:pPr>
        <w:jc w:val="center"/>
        <w:rPr>
          <w:b/>
          <w:bCs/>
          <w:sz w:val="48"/>
        </w:rPr>
      </w:pPr>
    </w:p>
    <w:p w:rsidR="00557CCC" w:rsidRDefault="00557CCC">
      <w:pPr>
        <w:jc w:val="center"/>
        <w:rPr>
          <w:b/>
          <w:bCs/>
          <w:sz w:val="48"/>
        </w:rPr>
      </w:pPr>
    </w:p>
    <w:sectPr w:rsidR="00557CCC" w:rsidSect="00895608">
      <w:footerReference w:type="default" r:id="rId10"/>
      <w:pgSz w:w="12240" w:h="15840"/>
      <w:pgMar w:top="720" w:right="900" w:bottom="72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3E" w:rsidRDefault="008E1C3E">
      <w:r>
        <w:separator/>
      </w:r>
    </w:p>
  </w:endnote>
  <w:endnote w:type="continuationSeparator" w:id="0">
    <w:p w:rsidR="008E1C3E" w:rsidRDefault="008E1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CC" w:rsidRDefault="00557CCC">
    <w:pPr>
      <w:pStyle w:val="Footer"/>
      <w:jc w:val="right"/>
    </w:pPr>
    <w:r>
      <w:rPr>
        <w:sz w:val="16"/>
      </w:rPr>
      <w:t>Math/Probability/Grade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3E" w:rsidRDefault="008E1C3E">
      <w:r>
        <w:separator/>
      </w:r>
    </w:p>
  </w:footnote>
  <w:footnote w:type="continuationSeparator" w:id="0">
    <w:p w:rsidR="008E1C3E" w:rsidRDefault="008E1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445"/>
    <w:multiLevelType w:val="hybridMultilevel"/>
    <w:tmpl w:val="E1A61F54"/>
    <w:lvl w:ilvl="0" w:tplc="10A27B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37A74"/>
    <w:multiLevelType w:val="hybridMultilevel"/>
    <w:tmpl w:val="FF389312"/>
    <w:lvl w:ilvl="0" w:tplc="50AE96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14532"/>
    <w:multiLevelType w:val="hybridMultilevel"/>
    <w:tmpl w:val="128E2ECE"/>
    <w:lvl w:ilvl="0" w:tplc="57B63C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E45CC7"/>
    <w:multiLevelType w:val="hybridMultilevel"/>
    <w:tmpl w:val="BAB8CC60"/>
    <w:lvl w:ilvl="0" w:tplc="8CBEBC78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EBC"/>
    <w:rsid w:val="00362F8B"/>
    <w:rsid w:val="00557CCC"/>
    <w:rsid w:val="00561448"/>
    <w:rsid w:val="00895608"/>
    <w:rsid w:val="008E1C3E"/>
    <w:rsid w:val="00922665"/>
    <w:rsid w:val="009B1650"/>
    <w:rsid w:val="00D63EBC"/>
    <w:rsid w:val="00F8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47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08"/>
    <w:rPr>
      <w:sz w:val="24"/>
      <w:szCs w:val="24"/>
    </w:rPr>
  </w:style>
  <w:style w:type="paragraph" w:styleId="Heading1">
    <w:name w:val="heading 1"/>
    <w:basedOn w:val="Normal"/>
    <w:next w:val="Normal"/>
    <w:qFormat/>
    <w:rsid w:val="00895608"/>
    <w:pPr>
      <w:keepNext/>
      <w:outlineLvl w:val="0"/>
    </w:pPr>
    <w:rPr>
      <w:rFonts w:ascii="Comic Sans MS" w:hAnsi="Comic Sans MS"/>
      <w:sz w:val="32"/>
      <w:szCs w:val="20"/>
    </w:rPr>
  </w:style>
  <w:style w:type="paragraph" w:styleId="Heading2">
    <w:name w:val="heading 2"/>
    <w:basedOn w:val="Normal"/>
    <w:next w:val="Normal"/>
    <w:qFormat/>
    <w:rsid w:val="00895608"/>
    <w:pPr>
      <w:keepNext/>
      <w:ind w:right="-135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rsid w:val="00895608"/>
    <w:pPr>
      <w:keepNext/>
      <w:jc w:val="center"/>
      <w:outlineLvl w:val="2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95608"/>
    <w:pPr>
      <w:jc w:val="center"/>
    </w:pPr>
    <w:rPr>
      <w:rFonts w:ascii="Comic Sans MS" w:hAnsi="Comic Sans MS"/>
      <w:sz w:val="32"/>
      <w:szCs w:val="20"/>
    </w:rPr>
  </w:style>
  <w:style w:type="paragraph" w:styleId="Header">
    <w:name w:val="header"/>
    <w:basedOn w:val="Normal"/>
    <w:semiHidden/>
    <w:rsid w:val="0089560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semiHidden/>
    <w:rsid w:val="0089560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895608"/>
    <w:pPr>
      <w:jc w:val="center"/>
    </w:pPr>
    <w:rPr>
      <w:b/>
      <w:bCs/>
      <w:sz w:val="36"/>
      <w:u w:val="single"/>
    </w:rPr>
  </w:style>
  <w:style w:type="character" w:styleId="Hyperlink">
    <w:name w:val="Hyperlink"/>
    <w:basedOn w:val="DefaultParagraphFont"/>
    <w:semiHidden/>
    <w:rsid w:val="00895608"/>
    <w:rPr>
      <w:color w:val="0000FF"/>
      <w:u w:val="single"/>
    </w:rPr>
  </w:style>
  <w:style w:type="paragraph" w:styleId="BodyTextIndent">
    <w:name w:val="Body Text Indent"/>
    <w:basedOn w:val="Normal"/>
    <w:semiHidden/>
    <w:rsid w:val="00895608"/>
    <w:pPr>
      <w:ind w:left="1440"/>
    </w:pPr>
    <w:rPr>
      <w:szCs w:val="20"/>
    </w:rPr>
  </w:style>
  <w:style w:type="paragraph" w:styleId="BodyText2">
    <w:name w:val="Body Text 2"/>
    <w:basedOn w:val="Normal"/>
    <w:semiHidden/>
    <w:rsid w:val="00895608"/>
    <w:pPr>
      <w:jc w:val="center"/>
    </w:pPr>
    <w:rPr>
      <w:b/>
      <w:bCs/>
      <w:sz w:val="32"/>
    </w:rPr>
  </w:style>
  <w:style w:type="paragraph" w:styleId="BodyTextIndent2">
    <w:name w:val="Body Text Indent 2"/>
    <w:basedOn w:val="Normal"/>
    <w:semiHidden/>
    <w:rsid w:val="00895608"/>
    <w:pPr>
      <w:ind w:lef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FCPS</dc:creator>
  <cp:keywords/>
  <dc:description/>
  <cp:lastModifiedBy> </cp:lastModifiedBy>
  <cp:revision>2</cp:revision>
  <cp:lastPrinted>2008-12-04T18:55:00Z</cp:lastPrinted>
  <dcterms:created xsi:type="dcterms:W3CDTF">2013-10-02T17:46:00Z</dcterms:created>
  <dcterms:modified xsi:type="dcterms:W3CDTF">2013-10-02T17:46:00Z</dcterms:modified>
</cp:coreProperties>
</file>